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27A1" w:rsidRDefault="00423F6D">
      <w:pPr>
        <w:rPr>
          <w:rFonts w:ascii="黑体" w:eastAsia="黑体" w:hAnsi="黑体" w:cs="黑体"/>
          <w:sz w:val="32"/>
          <w:szCs w:val="30"/>
        </w:rPr>
      </w:pPr>
      <w:r>
        <w:rPr>
          <w:rFonts w:ascii="黑体" w:eastAsia="黑体" w:hAnsi="黑体" w:cs="黑体" w:hint="eastAsia"/>
          <w:sz w:val="32"/>
          <w:szCs w:val="30"/>
        </w:rPr>
        <w:t>附件：</w:t>
      </w:r>
    </w:p>
    <w:p w:rsidR="00E427A1" w:rsidRDefault="00852A0F">
      <w:pPr>
        <w:jc w:val="center"/>
        <w:rPr>
          <w:rFonts w:ascii="宋体" w:cs="宋体"/>
          <w:b/>
          <w:bCs/>
          <w:sz w:val="10"/>
          <w:szCs w:val="10"/>
        </w:rPr>
      </w:pPr>
      <w:r w:rsidRPr="00852A0F">
        <w:rPr>
          <w:rFonts w:ascii="宋体" w:hAnsi="宋体" w:hint="eastAsia"/>
          <w:b/>
          <w:sz w:val="44"/>
          <w:szCs w:val="44"/>
        </w:rPr>
        <w:t>核准202</w:t>
      </w:r>
      <w:r w:rsidR="00C91388">
        <w:rPr>
          <w:rFonts w:ascii="宋体" w:hAnsi="宋体"/>
          <w:b/>
          <w:sz w:val="44"/>
          <w:szCs w:val="44"/>
        </w:rPr>
        <w:t>2</w:t>
      </w:r>
      <w:r w:rsidRPr="00852A0F">
        <w:rPr>
          <w:rFonts w:ascii="宋体" w:hAnsi="宋体" w:hint="eastAsia"/>
          <w:b/>
          <w:sz w:val="44"/>
          <w:szCs w:val="44"/>
        </w:rPr>
        <w:t>年第</w:t>
      </w:r>
      <w:r w:rsidR="00C91388">
        <w:rPr>
          <w:rFonts w:ascii="宋体" w:hAnsi="宋体" w:hint="eastAsia"/>
          <w:b/>
          <w:sz w:val="44"/>
          <w:szCs w:val="44"/>
        </w:rPr>
        <w:t>一</w:t>
      </w:r>
      <w:r w:rsidRPr="00852A0F">
        <w:rPr>
          <w:rFonts w:ascii="宋体" w:hAnsi="宋体" w:hint="eastAsia"/>
          <w:b/>
          <w:sz w:val="44"/>
          <w:szCs w:val="44"/>
        </w:rPr>
        <w:t>批建设工程质量检测机构资质的单位名单</w:t>
      </w:r>
    </w:p>
    <w:tbl>
      <w:tblPr>
        <w:tblW w:w="14312" w:type="dxa"/>
        <w:tblInd w:w="-3" w:type="dxa"/>
        <w:tblLayout w:type="fixed"/>
        <w:tblCellMar>
          <w:top w:w="15" w:type="dxa"/>
          <w:left w:w="15" w:type="dxa"/>
          <w:bottom w:w="15" w:type="dxa"/>
          <w:right w:w="15" w:type="dxa"/>
        </w:tblCellMar>
        <w:tblLook w:val="04A0" w:firstRow="1" w:lastRow="0" w:firstColumn="1" w:lastColumn="0" w:noHBand="0" w:noVBand="1"/>
      </w:tblPr>
      <w:tblGrid>
        <w:gridCol w:w="540"/>
        <w:gridCol w:w="835"/>
        <w:gridCol w:w="4149"/>
        <w:gridCol w:w="992"/>
        <w:gridCol w:w="1134"/>
        <w:gridCol w:w="2551"/>
        <w:gridCol w:w="993"/>
        <w:gridCol w:w="1559"/>
        <w:gridCol w:w="1559"/>
      </w:tblGrid>
      <w:tr w:rsidR="00E427A1" w:rsidRPr="00130D4A" w:rsidTr="00C91388">
        <w:trPr>
          <w:trHeight w:val="358"/>
        </w:trPr>
        <w:tc>
          <w:tcPr>
            <w:tcW w:w="540" w:type="dxa"/>
            <w:tcBorders>
              <w:top w:val="single" w:sz="6" w:space="0" w:color="000000"/>
              <w:left w:val="single" w:sz="6" w:space="0" w:color="000000"/>
              <w:bottom w:val="single" w:sz="6" w:space="0" w:color="000000"/>
              <w:right w:val="single" w:sz="6" w:space="0" w:color="000000"/>
            </w:tcBorders>
            <w:vAlign w:val="center"/>
          </w:tcPr>
          <w:p w:rsidR="00E427A1" w:rsidRPr="00130D4A" w:rsidRDefault="00423F6D">
            <w:pPr>
              <w:widowControl/>
              <w:jc w:val="center"/>
              <w:textAlignment w:val="center"/>
              <w:rPr>
                <w:rFonts w:ascii="宋体" w:hAnsi="宋体" w:cs="宋体"/>
                <w:color w:val="000000"/>
                <w:kern w:val="0"/>
                <w:sz w:val="24"/>
                <w:szCs w:val="24"/>
              </w:rPr>
            </w:pPr>
            <w:r w:rsidRPr="00130D4A">
              <w:rPr>
                <w:rFonts w:ascii="宋体" w:hAnsi="宋体" w:cs="宋体" w:hint="eastAsia"/>
                <w:color w:val="000000"/>
                <w:kern w:val="0"/>
                <w:sz w:val="24"/>
                <w:szCs w:val="24"/>
              </w:rPr>
              <w:t>序号</w:t>
            </w:r>
          </w:p>
        </w:tc>
        <w:tc>
          <w:tcPr>
            <w:tcW w:w="835" w:type="dxa"/>
            <w:tcBorders>
              <w:top w:val="single" w:sz="6" w:space="0" w:color="000000"/>
              <w:left w:val="nil"/>
              <w:bottom w:val="single" w:sz="6" w:space="0" w:color="000000"/>
              <w:right w:val="single" w:sz="6" w:space="0" w:color="000000"/>
            </w:tcBorders>
            <w:vAlign w:val="center"/>
          </w:tcPr>
          <w:p w:rsidR="00E427A1" w:rsidRPr="00130D4A" w:rsidRDefault="00423F6D">
            <w:pPr>
              <w:widowControl/>
              <w:jc w:val="center"/>
              <w:textAlignment w:val="center"/>
              <w:rPr>
                <w:rFonts w:ascii="宋体" w:hAnsi="宋体" w:cs="宋体"/>
                <w:color w:val="000000"/>
                <w:kern w:val="0"/>
                <w:sz w:val="24"/>
                <w:szCs w:val="24"/>
              </w:rPr>
            </w:pPr>
            <w:r w:rsidRPr="00130D4A">
              <w:rPr>
                <w:rFonts w:ascii="宋体" w:hAnsi="宋体" w:cs="宋体" w:hint="eastAsia"/>
                <w:color w:val="000000"/>
                <w:kern w:val="0"/>
                <w:sz w:val="24"/>
                <w:szCs w:val="24"/>
              </w:rPr>
              <w:t>辖区</w:t>
            </w:r>
          </w:p>
        </w:tc>
        <w:tc>
          <w:tcPr>
            <w:tcW w:w="4149" w:type="dxa"/>
            <w:tcBorders>
              <w:top w:val="single" w:sz="6" w:space="0" w:color="000000"/>
              <w:left w:val="nil"/>
              <w:bottom w:val="single" w:sz="6" w:space="0" w:color="000000"/>
              <w:right w:val="single" w:sz="6" w:space="0" w:color="000000"/>
            </w:tcBorders>
            <w:vAlign w:val="center"/>
          </w:tcPr>
          <w:p w:rsidR="00E427A1" w:rsidRPr="00130D4A" w:rsidRDefault="00423F6D">
            <w:pPr>
              <w:widowControl/>
              <w:jc w:val="center"/>
              <w:textAlignment w:val="center"/>
              <w:rPr>
                <w:rFonts w:ascii="宋体" w:hAnsi="宋体" w:cs="宋体"/>
                <w:color w:val="000000"/>
                <w:kern w:val="0"/>
                <w:sz w:val="24"/>
                <w:szCs w:val="24"/>
              </w:rPr>
            </w:pPr>
            <w:r w:rsidRPr="00130D4A">
              <w:rPr>
                <w:rFonts w:ascii="宋体" w:hAnsi="宋体" w:cs="宋体" w:hint="eastAsia"/>
                <w:color w:val="000000"/>
                <w:kern w:val="0"/>
                <w:sz w:val="24"/>
                <w:szCs w:val="24"/>
              </w:rPr>
              <w:t>单位名称</w:t>
            </w:r>
          </w:p>
        </w:tc>
        <w:tc>
          <w:tcPr>
            <w:tcW w:w="992" w:type="dxa"/>
            <w:tcBorders>
              <w:top w:val="single" w:sz="6" w:space="0" w:color="000000"/>
              <w:left w:val="nil"/>
              <w:bottom w:val="single" w:sz="6" w:space="0" w:color="000000"/>
              <w:right w:val="single" w:sz="6" w:space="0" w:color="000000"/>
            </w:tcBorders>
            <w:vAlign w:val="center"/>
          </w:tcPr>
          <w:p w:rsidR="00E427A1" w:rsidRPr="00130D4A" w:rsidRDefault="00423F6D">
            <w:pPr>
              <w:widowControl/>
              <w:jc w:val="center"/>
              <w:textAlignment w:val="center"/>
              <w:rPr>
                <w:rFonts w:ascii="宋体" w:hAnsi="宋体" w:cs="宋体"/>
                <w:color w:val="000000"/>
                <w:kern w:val="0"/>
                <w:sz w:val="24"/>
                <w:szCs w:val="24"/>
              </w:rPr>
            </w:pPr>
            <w:r w:rsidRPr="00130D4A">
              <w:rPr>
                <w:rFonts w:ascii="宋体" w:hAnsi="宋体" w:cs="宋体" w:hint="eastAsia"/>
                <w:color w:val="000000"/>
                <w:kern w:val="0"/>
                <w:sz w:val="24"/>
                <w:szCs w:val="24"/>
              </w:rPr>
              <w:t>资质编号</w:t>
            </w:r>
          </w:p>
        </w:tc>
        <w:tc>
          <w:tcPr>
            <w:tcW w:w="1134" w:type="dxa"/>
            <w:tcBorders>
              <w:top w:val="single" w:sz="6" w:space="0" w:color="000000"/>
              <w:left w:val="nil"/>
              <w:bottom w:val="single" w:sz="6" w:space="0" w:color="000000"/>
              <w:right w:val="single" w:sz="6" w:space="0" w:color="000000"/>
            </w:tcBorders>
            <w:vAlign w:val="center"/>
          </w:tcPr>
          <w:p w:rsidR="00E427A1" w:rsidRPr="00130D4A" w:rsidRDefault="00423F6D">
            <w:pPr>
              <w:widowControl/>
              <w:jc w:val="center"/>
              <w:textAlignment w:val="center"/>
              <w:rPr>
                <w:rFonts w:ascii="宋体" w:hAnsi="宋体" w:cs="宋体"/>
                <w:color w:val="000000"/>
                <w:kern w:val="0"/>
                <w:sz w:val="24"/>
                <w:szCs w:val="24"/>
              </w:rPr>
            </w:pPr>
            <w:r w:rsidRPr="00130D4A">
              <w:rPr>
                <w:rFonts w:ascii="宋体" w:hAnsi="宋体" w:cs="宋体" w:hint="eastAsia"/>
                <w:color w:val="000000"/>
                <w:kern w:val="0"/>
                <w:sz w:val="24"/>
                <w:szCs w:val="24"/>
              </w:rPr>
              <w:t>申请类型</w:t>
            </w:r>
          </w:p>
        </w:tc>
        <w:tc>
          <w:tcPr>
            <w:tcW w:w="2551" w:type="dxa"/>
            <w:tcBorders>
              <w:top w:val="single" w:sz="6" w:space="0" w:color="000000"/>
              <w:left w:val="nil"/>
              <w:bottom w:val="single" w:sz="6" w:space="0" w:color="000000"/>
              <w:right w:val="single" w:sz="6" w:space="0" w:color="000000"/>
            </w:tcBorders>
            <w:vAlign w:val="center"/>
          </w:tcPr>
          <w:p w:rsidR="00E427A1" w:rsidRPr="00130D4A" w:rsidRDefault="00423F6D">
            <w:pPr>
              <w:widowControl/>
              <w:jc w:val="center"/>
              <w:textAlignment w:val="center"/>
              <w:rPr>
                <w:rFonts w:ascii="宋体" w:hAnsi="宋体" w:cs="宋体"/>
                <w:color w:val="000000"/>
                <w:kern w:val="0"/>
                <w:sz w:val="24"/>
                <w:szCs w:val="24"/>
              </w:rPr>
            </w:pPr>
            <w:r w:rsidRPr="00130D4A">
              <w:rPr>
                <w:rFonts w:ascii="宋体" w:hAnsi="宋体" w:cs="宋体" w:hint="eastAsia"/>
                <w:color w:val="000000"/>
                <w:kern w:val="0"/>
                <w:sz w:val="24"/>
                <w:szCs w:val="24"/>
              </w:rPr>
              <w:t>申请资质</w:t>
            </w:r>
          </w:p>
        </w:tc>
        <w:tc>
          <w:tcPr>
            <w:tcW w:w="993" w:type="dxa"/>
            <w:tcBorders>
              <w:top w:val="single" w:sz="6" w:space="0" w:color="000000"/>
              <w:left w:val="nil"/>
              <w:bottom w:val="single" w:sz="6" w:space="0" w:color="000000"/>
              <w:right w:val="single" w:sz="6" w:space="0" w:color="000000"/>
            </w:tcBorders>
            <w:vAlign w:val="center"/>
          </w:tcPr>
          <w:p w:rsidR="00E427A1" w:rsidRPr="00130D4A" w:rsidRDefault="00423F6D">
            <w:pPr>
              <w:widowControl/>
              <w:jc w:val="center"/>
              <w:textAlignment w:val="center"/>
              <w:rPr>
                <w:rFonts w:ascii="宋体" w:cs="宋体"/>
                <w:color w:val="000000"/>
                <w:kern w:val="0"/>
                <w:sz w:val="24"/>
                <w:szCs w:val="24"/>
              </w:rPr>
            </w:pPr>
            <w:r w:rsidRPr="00130D4A">
              <w:rPr>
                <w:rFonts w:ascii="宋体" w:hAnsi="宋体" w:cs="宋体" w:hint="eastAsia"/>
                <w:color w:val="000000"/>
                <w:kern w:val="0"/>
                <w:sz w:val="24"/>
                <w:szCs w:val="24"/>
              </w:rPr>
              <w:t>审批结果</w:t>
            </w:r>
          </w:p>
        </w:tc>
        <w:tc>
          <w:tcPr>
            <w:tcW w:w="1559" w:type="dxa"/>
            <w:tcBorders>
              <w:top w:val="single" w:sz="6" w:space="0" w:color="000000"/>
              <w:left w:val="nil"/>
              <w:bottom w:val="single" w:sz="6" w:space="0" w:color="000000"/>
              <w:right w:val="single" w:sz="6" w:space="0" w:color="000000"/>
            </w:tcBorders>
            <w:vAlign w:val="center"/>
          </w:tcPr>
          <w:p w:rsidR="00E427A1" w:rsidRPr="00130D4A" w:rsidRDefault="00423F6D">
            <w:pPr>
              <w:widowControl/>
              <w:jc w:val="center"/>
              <w:textAlignment w:val="center"/>
              <w:rPr>
                <w:rFonts w:ascii="宋体" w:hAnsi="宋体" w:cs="宋体"/>
                <w:color w:val="000000"/>
                <w:kern w:val="0"/>
                <w:sz w:val="24"/>
                <w:szCs w:val="24"/>
              </w:rPr>
            </w:pPr>
            <w:r w:rsidRPr="00130D4A">
              <w:rPr>
                <w:rFonts w:ascii="宋体" w:hAnsi="宋体" w:cs="宋体" w:hint="eastAsia"/>
                <w:color w:val="000000"/>
                <w:kern w:val="0"/>
                <w:sz w:val="24"/>
                <w:szCs w:val="24"/>
              </w:rPr>
              <w:t>有效期起始日</w:t>
            </w:r>
          </w:p>
        </w:tc>
        <w:tc>
          <w:tcPr>
            <w:tcW w:w="1559" w:type="dxa"/>
            <w:tcBorders>
              <w:top w:val="single" w:sz="6" w:space="0" w:color="000000"/>
              <w:left w:val="nil"/>
              <w:bottom w:val="single" w:sz="6" w:space="0" w:color="000000"/>
              <w:right w:val="single" w:sz="6" w:space="0" w:color="000000"/>
            </w:tcBorders>
            <w:vAlign w:val="center"/>
          </w:tcPr>
          <w:p w:rsidR="00E427A1" w:rsidRPr="00130D4A" w:rsidRDefault="00423F6D">
            <w:pPr>
              <w:widowControl/>
              <w:jc w:val="center"/>
              <w:textAlignment w:val="center"/>
              <w:rPr>
                <w:rFonts w:ascii="宋体" w:hAnsi="宋体" w:cs="宋体"/>
                <w:color w:val="000000"/>
                <w:kern w:val="0"/>
                <w:sz w:val="24"/>
                <w:szCs w:val="24"/>
              </w:rPr>
            </w:pPr>
            <w:r w:rsidRPr="00130D4A">
              <w:rPr>
                <w:rFonts w:ascii="宋体" w:hAnsi="宋体" w:cs="宋体" w:hint="eastAsia"/>
                <w:color w:val="000000"/>
                <w:kern w:val="0"/>
                <w:sz w:val="24"/>
                <w:szCs w:val="24"/>
              </w:rPr>
              <w:t>有效期截止日</w:t>
            </w:r>
          </w:p>
        </w:tc>
      </w:tr>
      <w:tr w:rsidR="00B25DF8" w:rsidRPr="00130D4A" w:rsidTr="00130D4A">
        <w:trPr>
          <w:trHeight w:val="414"/>
        </w:trPr>
        <w:tc>
          <w:tcPr>
            <w:tcW w:w="540" w:type="dxa"/>
            <w:tcBorders>
              <w:top w:val="nil"/>
              <w:left w:val="single" w:sz="6" w:space="0" w:color="000000"/>
              <w:bottom w:val="single" w:sz="6" w:space="0" w:color="000000"/>
              <w:right w:val="single" w:sz="6" w:space="0" w:color="000000"/>
            </w:tcBorders>
            <w:vAlign w:val="center"/>
          </w:tcPr>
          <w:p w:rsidR="00B25DF8" w:rsidRPr="00130D4A" w:rsidRDefault="00B25DF8" w:rsidP="00B25DF8">
            <w:pPr>
              <w:widowControl/>
              <w:jc w:val="center"/>
              <w:textAlignment w:val="center"/>
              <w:rPr>
                <w:rFonts w:asciiTheme="minorEastAsia" w:eastAsiaTheme="minorEastAsia" w:hAnsiTheme="minorEastAsia"/>
                <w:sz w:val="24"/>
                <w:szCs w:val="24"/>
              </w:rPr>
            </w:pPr>
            <w:r w:rsidRPr="00130D4A">
              <w:rPr>
                <w:rFonts w:asciiTheme="minorEastAsia" w:eastAsiaTheme="minorEastAsia" w:hAnsiTheme="minorEastAsia" w:hint="eastAsia"/>
                <w:sz w:val="24"/>
                <w:szCs w:val="24"/>
              </w:rPr>
              <w:t>1</w:t>
            </w:r>
          </w:p>
        </w:tc>
        <w:tc>
          <w:tcPr>
            <w:tcW w:w="835" w:type="dxa"/>
            <w:tcBorders>
              <w:top w:val="nil"/>
              <w:left w:val="nil"/>
              <w:bottom w:val="single" w:sz="4" w:space="0" w:color="auto"/>
              <w:right w:val="single" w:sz="4" w:space="0" w:color="auto"/>
            </w:tcBorders>
            <w:vAlign w:val="center"/>
          </w:tcPr>
          <w:p w:rsidR="00B25DF8" w:rsidRPr="00130D4A" w:rsidRDefault="00B25DF8" w:rsidP="00B25DF8">
            <w:pPr>
              <w:widowControl/>
              <w:textAlignment w:val="center"/>
              <w:rPr>
                <w:rFonts w:asciiTheme="minorEastAsia" w:eastAsiaTheme="minorEastAsia" w:hAnsiTheme="minorEastAsia"/>
                <w:sz w:val="24"/>
                <w:szCs w:val="24"/>
              </w:rPr>
            </w:pPr>
            <w:r w:rsidRPr="00130D4A">
              <w:rPr>
                <w:rFonts w:asciiTheme="minorEastAsia" w:eastAsiaTheme="minorEastAsia" w:hAnsiTheme="minorEastAsia" w:hint="eastAsia"/>
                <w:sz w:val="24"/>
                <w:szCs w:val="24"/>
              </w:rPr>
              <w:t>菏泽市</w:t>
            </w:r>
          </w:p>
        </w:tc>
        <w:tc>
          <w:tcPr>
            <w:tcW w:w="4149" w:type="dxa"/>
            <w:tcBorders>
              <w:top w:val="nil"/>
              <w:left w:val="nil"/>
              <w:bottom w:val="single" w:sz="4" w:space="0" w:color="auto"/>
              <w:right w:val="single" w:sz="4" w:space="0" w:color="auto"/>
            </w:tcBorders>
            <w:vAlign w:val="center"/>
          </w:tcPr>
          <w:p w:rsidR="00B25DF8" w:rsidRPr="00130D4A" w:rsidRDefault="00B25DF8" w:rsidP="00B25DF8">
            <w:pPr>
              <w:widowControl/>
              <w:snapToGrid w:val="0"/>
              <w:jc w:val="left"/>
              <w:textAlignment w:val="center"/>
              <w:rPr>
                <w:rFonts w:asciiTheme="minorEastAsia" w:eastAsiaTheme="minorEastAsia" w:hAnsiTheme="minorEastAsia"/>
                <w:sz w:val="24"/>
                <w:szCs w:val="24"/>
              </w:rPr>
            </w:pPr>
            <w:bookmarkStart w:id="0" w:name="_Hlk93410198"/>
            <w:r w:rsidRPr="00130D4A">
              <w:rPr>
                <w:rFonts w:asciiTheme="minorEastAsia" w:eastAsiaTheme="minorEastAsia" w:hAnsiTheme="minorEastAsia" w:hint="eastAsia"/>
                <w:sz w:val="24"/>
                <w:szCs w:val="24"/>
              </w:rPr>
              <w:t>山东众测检测技术有限公司</w:t>
            </w:r>
            <w:bookmarkEnd w:id="0"/>
          </w:p>
        </w:tc>
        <w:tc>
          <w:tcPr>
            <w:tcW w:w="992" w:type="dxa"/>
            <w:tcBorders>
              <w:top w:val="nil"/>
              <w:left w:val="nil"/>
              <w:bottom w:val="single" w:sz="6" w:space="0" w:color="000000"/>
              <w:right w:val="single" w:sz="6" w:space="0" w:color="000000"/>
            </w:tcBorders>
            <w:vAlign w:val="center"/>
          </w:tcPr>
          <w:p w:rsidR="00B25DF8" w:rsidRPr="00130D4A" w:rsidRDefault="00B25DF8" w:rsidP="00B25DF8">
            <w:pPr>
              <w:jc w:val="center"/>
              <w:rPr>
                <w:rFonts w:asciiTheme="minorEastAsia" w:eastAsiaTheme="minorEastAsia" w:hAnsiTheme="minorEastAsia"/>
                <w:sz w:val="24"/>
                <w:szCs w:val="24"/>
              </w:rPr>
            </w:pPr>
            <w:r w:rsidRPr="00130D4A">
              <w:rPr>
                <w:rFonts w:asciiTheme="minorEastAsia" w:eastAsiaTheme="minorEastAsia" w:hAnsiTheme="minorEastAsia" w:hint="eastAsia"/>
                <w:sz w:val="24"/>
                <w:szCs w:val="24"/>
              </w:rPr>
              <w:t>1</w:t>
            </w:r>
            <w:r w:rsidRPr="00130D4A">
              <w:rPr>
                <w:rFonts w:asciiTheme="minorEastAsia" w:eastAsiaTheme="minorEastAsia" w:hAnsiTheme="minorEastAsia"/>
                <w:sz w:val="24"/>
                <w:szCs w:val="24"/>
              </w:rPr>
              <w:t>6020</w:t>
            </w:r>
          </w:p>
        </w:tc>
        <w:tc>
          <w:tcPr>
            <w:tcW w:w="1134" w:type="dxa"/>
            <w:tcBorders>
              <w:top w:val="nil"/>
              <w:left w:val="nil"/>
              <w:bottom w:val="single" w:sz="6" w:space="0" w:color="000000"/>
              <w:right w:val="single" w:sz="6" w:space="0" w:color="000000"/>
            </w:tcBorders>
            <w:vAlign w:val="center"/>
          </w:tcPr>
          <w:p w:rsidR="00B25DF8" w:rsidRPr="00130D4A" w:rsidRDefault="00B25DF8" w:rsidP="00B25DF8">
            <w:pPr>
              <w:widowControl/>
              <w:snapToGrid w:val="0"/>
              <w:jc w:val="center"/>
              <w:textAlignment w:val="center"/>
              <w:rPr>
                <w:rFonts w:asciiTheme="minorEastAsia" w:eastAsiaTheme="minorEastAsia" w:hAnsiTheme="minorEastAsia"/>
                <w:sz w:val="24"/>
                <w:szCs w:val="24"/>
              </w:rPr>
            </w:pPr>
            <w:r w:rsidRPr="00130D4A">
              <w:rPr>
                <w:rFonts w:asciiTheme="minorEastAsia" w:eastAsiaTheme="minorEastAsia" w:hAnsiTheme="minorEastAsia" w:hint="eastAsia"/>
                <w:sz w:val="24"/>
                <w:szCs w:val="24"/>
              </w:rPr>
              <w:t>资质增</w:t>
            </w:r>
            <w:bookmarkStart w:id="1" w:name="_GoBack"/>
            <w:bookmarkEnd w:id="1"/>
            <w:r w:rsidRPr="00130D4A">
              <w:rPr>
                <w:rFonts w:asciiTheme="minorEastAsia" w:eastAsiaTheme="minorEastAsia" w:hAnsiTheme="minorEastAsia" w:hint="eastAsia"/>
                <w:sz w:val="24"/>
                <w:szCs w:val="24"/>
              </w:rPr>
              <w:t>项</w:t>
            </w:r>
          </w:p>
        </w:tc>
        <w:tc>
          <w:tcPr>
            <w:tcW w:w="2551" w:type="dxa"/>
            <w:tcBorders>
              <w:top w:val="nil"/>
              <w:left w:val="nil"/>
              <w:bottom w:val="single" w:sz="4" w:space="0" w:color="auto"/>
              <w:right w:val="single" w:sz="4" w:space="0" w:color="auto"/>
            </w:tcBorders>
            <w:vAlign w:val="center"/>
          </w:tcPr>
          <w:p w:rsidR="00B25DF8" w:rsidRPr="00130D4A" w:rsidRDefault="00B25DF8" w:rsidP="00B25DF8">
            <w:pPr>
              <w:widowControl/>
              <w:snapToGrid w:val="0"/>
              <w:jc w:val="left"/>
              <w:textAlignment w:val="center"/>
              <w:rPr>
                <w:rFonts w:asciiTheme="minorEastAsia" w:eastAsiaTheme="minorEastAsia" w:hAnsiTheme="minorEastAsia"/>
                <w:sz w:val="24"/>
                <w:szCs w:val="24"/>
              </w:rPr>
            </w:pPr>
            <w:r w:rsidRPr="00130D4A">
              <w:rPr>
                <w:rFonts w:asciiTheme="minorEastAsia" w:eastAsiaTheme="minorEastAsia" w:hAnsiTheme="minorEastAsia"/>
                <w:sz w:val="24"/>
                <w:szCs w:val="24"/>
              </w:rPr>
              <w:t>主体结构工程现场检测</w:t>
            </w:r>
          </w:p>
        </w:tc>
        <w:tc>
          <w:tcPr>
            <w:tcW w:w="993" w:type="dxa"/>
            <w:tcBorders>
              <w:top w:val="nil"/>
              <w:left w:val="nil"/>
              <w:bottom w:val="single" w:sz="6" w:space="0" w:color="000000"/>
              <w:right w:val="single" w:sz="6" w:space="0" w:color="000000"/>
            </w:tcBorders>
            <w:vAlign w:val="center"/>
          </w:tcPr>
          <w:p w:rsidR="00B25DF8" w:rsidRPr="00130D4A" w:rsidRDefault="00B25DF8" w:rsidP="00B25DF8">
            <w:pPr>
              <w:widowControl/>
              <w:snapToGrid w:val="0"/>
              <w:jc w:val="center"/>
              <w:textAlignment w:val="center"/>
              <w:rPr>
                <w:rFonts w:asciiTheme="minorEastAsia" w:eastAsiaTheme="minorEastAsia" w:hAnsiTheme="minorEastAsia"/>
                <w:sz w:val="24"/>
                <w:szCs w:val="24"/>
              </w:rPr>
            </w:pPr>
            <w:r w:rsidRPr="00130D4A">
              <w:rPr>
                <w:rFonts w:asciiTheme="minorEastAsia" w:eastAsiaTheme="minorEastAsia" w:hAnsiTheme="minorEastAsia" w:hint="eastAsia"/>
                <w:sz w:val="24"/>
                <w:szCs w:val="24"/>
              </w:rPr>
              <w:t>准予许可</w:t>
            </w:r>
          </w:p>
        </w:tc>
        <w:tc>
          <w:tcPr>
            <w:tcW w:w="1559" w:type="dxa"/>
            <w:tcBorders>
              <w:top w:val="nil"/>
              <w:left w:val="nil"/>
              <w:bottom w:val="single" w:sz="6" w:space="0" w:color="000000"/>
              <w:right w:val="single" w:sz="6" w:space="0" w:color="000000"/>
            </w:tcBorders>
            <w:vAlign w:val="center"/>
          </w:tcPr>
          <w:p w:rsidR="00B25DF8" w:rsidRPr="00130D4A" w:rsidRDefault="00B25DF8" w:rsidP="00130D4A">
            <w:pPr>
              <w:widowControl/>
              <w:jc w:val="center"/>
              <w:rPr>
                <w:rFonts w:asciiTheme="minorEastAsia" w:eastAsiaTheme="minorEastAsia" w:hAnsiTheme="minorEastAsia"/>
                <w:sz w:val="24"/>
                <w:szCs w:val="24"/>
              </w:rPr>
            </w:pPr>
            <w:r w:rsidRPr="00130D4A">
              <w:rPr>
                <w:rFonts w:asciiTheme="minorEastAsia" w:eastAsiaTheme="minorEastAsia" w:hAnsiTheme="minorEastAsia"/>
                <w:sz w:val="24"/>
                <w:szCs w:val="24"/>
              </w:rPr>
              <w:t>2019-09-09</w:t>
            </w:r>
          </w:p>
        </w:tc>
        <w:tc>
          <w:tcPr>
            <w:tcW w:w="1559" w:type="dxa"/>
            <w:tcBorders>
              <w:top w:val="nil"/>
              <w:left w:val="nil"/>
              <w:bottom w:val="single" w:sz="6" w:space="0" w:color="000000"/>
              <w:right w:val="single" w:sz="6" w:space="0" w:color="000000"/>
            </w:tcBorders>
            <w:vAlign w:val="center"/>
          </w:tcPr>
          <w:p w:rsidR="00B25DF8" w:rsidRPr="00130D4A" w:rsidRDefault="00B25DF8" w:rsidP="00130D4A">
            <w:pPr>
              <w:jc w:val="center"/>
              <w:rPr>
                <w:rFonts w:asciiTheme="minorEastAsia" w:eastAsiaTheme="minorEastAsia" w:hAnsiTheme="minorEastAsia"/>
                <w:sz w:val="24"/>
                <w:szCs w:val="24"/>
              </w:rPr>
            </w:pPr>
            <w:r w:rsidRPr="00130D4A">
              <w:rPr>
                <w:rFonts w:asciiTheme="minorEastAsia" w:eastAsiaTheme="minorEastAsia" w:hAnsiTheme="minorEastAsia"/>
                <w:sz w:val="24"/>
                <w:szCs w:val="24"/>
              </w:rPr>
              <w:t>2022-09-08</w:t>
            </w:r>
          </w:p>
        </w:tc>
      </w:tr>
      <w:tr w:rsidR="00C91388" w:rsidRPr="00130D4A" w:rsidTr="00130D4A">
        <w:trPr>
          <w:trHeight w:val="581"/>
        </w:trPr>
        <w:tc>
          <w:tcPr>
            <w:tcW w:w="540" w:type="dxa"/>
            <w:tcBorders>
              <w:top w:val="nil"/>
              <w:left w:val="single" w:sz="6" w:space="0" w:color="000000"/>
              <w:bottom w:val="single" w:sz="6" w:space="0" w:color="000000"/>
              <w:right w:val="single" w:sz="6" w:space="0" w:color="000000"/>
            </w:tcBorders>
            <w:vAlign w:val="center"/>
          </w:tcPr>
          <w:p w:rsidR="00C91388" w:rsidRPr="00130D4A" w:rsidRDefault="00C91388" w:rsidP="00C91388">
            <w:pPr>
              <w:widowControl/>
              <w:jc w:val="center"/>
              <w:textAlignment w:val="center"/>
              <w:rPr>
                <w:rFonts w:asciiTheme="minorEastAsia" w:eastAsiaTheme="minorEastAsia" w:hAnsiTheme="minorEastAsia"/>
                <w:sz w:val="24"/>
                <w:szCs w:val="24"/>
              </w:rPr>
            </w:pPr>
            <w:r w:rsidRPr="00130D4A">
              <w:rPr>
                <w:rFonts w:asciiTheme="minorEastAsia" w:eastAsiaTheme="minorEastAsia" w:hAnsiTheme="minorEastAsia" w:hint="eastAsia"/>
                <w:sz w:val="24"/>
                <w:szCs w:val="24"/>
              </w:rPr>
              <w:t>2</w:t>
            </w:r>
          </w:p>
        </w:tc>
        <w:tc>
          <w:tcPr>
            <w:tcW w:w="835" w:type="dxa"/>
            <w:tcBorders>
              <w:top w:val="nil"/>
              <w:left w:val="nil"/>
              <w:bottom w:val="single" w:sz="4" w:space="0" w:color="auto"/>
              <w:right w:val="single" w:sz="4" w:space="0" w:color="auto"/>
            </w:tcBorders>
            <w:vAlign w:val="center"/>
          </w:tcPr>
          <w:p w:rsidR="00C91388" w:rsidRPr="00130D4A" w:rsidRDefault="003A2418" w:rsidP="003A2418">
            <w:pPr>
              <w:widowControl/>
              <w:textAlignment w:val="center"/>
              <w:rPr>
                <w:rFonts w:asciiTheme="minorEastAsia" w:eastAsiaTheme="minorEastAsia" w:hAnsiTheme="minorEastAsia"/>
                <w:sz w:val="24"/>
                <w:szCs w:val="24"/>
              </w:rPr>
            </w:pPr>
            <w:r w:rsidRPr="00130D4A">
              <w:rPr>
                <w:rFonts w:asciiTheme="minorEastAsia" w:eastAsiaTheme="minorEastAsia" w:hAnsiTheme="minorEastAsia" w:hint="eastAsia"/>
                <w:sz w:val="24"/>
                <w:szCs w:val="24"/>
              </w:rPr>
              <w:t>济宁市</w:t>
            </w:r>
          </w:p>
        </w:tc>
        <w:tc>
          <w:tcPr>
            <w:tcW w:w="4149" w:type="dxa"/>
            <w:tcBorders>
              <w:top w:val="nil"/>
              <w:left w:val="nil"/>
              <w:bottom w:val="single" w:sz="4" w:space="0" w:color="auto"/>
              <w:right w:val="single" w:sz="4" w:space="0" w:color="auto"/>
            </w:tcBorders>
            <w:vAlign w:val="center"/>
          </w:tcPr>
          <w:p w:rsidR="00C91388" w:rsidRPr="00130D4A" w:rsidRDefault="00C91388" w:rsidP="00C91388">
            <w:pPr>
              <w:widowControl/>
              <w:snapToGrid w:val="0"/>
              <w:jc w:val="left"/>
              <w:textAlignment w:val="center"/>
              <w:rPr>
                <w:rFonts w:asciiTheme="minorEastAsia" w:eastAsiaTheme="minorEastAsia" w:hAnsiTheme="minorEastAsia"/>
                <w:sz w:val="24"/>
                <w:szCs w:val="24"/>
              </w:rPr>
            </w:pPr>
            <w:r w:rsidRPr="00130D4A">
              <w:rPr>
                <w:rFonts w:asciiTheme="minorEastAsia" w:eastAsiaTheme="minorEastAsia" w:hAnsiTheme="minorEastAsia" w:hint="eastAsia"/>
                <w:sz w:val="24"/>
                <w:szCs w:val="24"/>
              </w:rPr>
              <w:t>国科工程检测鉴定（山东）有限公司</w:t>
            </w:r>
          </w:p>
        </w:tc>
        <w:tc>
          <w:tcPr>
            <w:tcW w:w="992" w:type="dxa"/>
            <w:tcBorders>
              <w:top w:val="nil"/>
              <w:left w:val="nil"/>
              <w:bottom w:val="single" w:sz="6" w:space="0" w:color="000000"/>
              <w:right w:val="single" w:sz="6" w:space="0" w:color="000000"/>
            </w:tcBorders>
            <w:vAlign w:val="center"/>
          </w:tcPr>
          <w:p w:rsidR="00C91388" w:rsidRPr="00130D4A" w:rsidRDefault="00130D4A" w:rsidP="00C91388">
            <w:pPr>
              <w:jc w:val="center"/>
              <w:rPr>
                <w:rFonts w:asciiTheme="minorEastAsia" w:eastAsiaTheme="minorEastAsia" w:hAnsiTheme="minorEastAsia"/>
                <w:sz w:val="24"/>
                <w:szCs w:val="24"/>
              </w:rPr>
            </w:pPr>
            <w:r w:rsidRPr="00130D4A">
              <w:rPr>
                <w:rFonts w:asciiTheme="minorEastAsia" w:eastAsiaTheme="minorEastAsia" w:hAnsiTheme="minorEastAsia" w:hint="eastAsia"/>
                <w:sz w:val="24"/>
                <w:szCs w:val="24"/>
              </w:rPr>
              <w:t>0</w:t>
            </w:r>
            <w:r w:rsidRPr="00130D4A">
              <w:rPr>
                <w:rFonts w:asciiTheme="minorEastAsia" w:eastAsiaTheme="minorEastAsia" w:hAnsiTheme="minorEastAsia"/>
                <w:sz w:val="24"/>
                <w:szCs w:val="24"/>
              </w:rPr>
              <w:t>8052</w:t>
            </w:r>
          </w:p>
        </w:tc>
        <w:tc>
          <w:tcPr>
            <w:tcW w:w="1134" w:type="dxa"/>
            <w:tcBorders>
              <w:top w:val="nil"/>
              <w:left w:val="nil"/>
              <w:bottom w:val="single" w:sz="6" w:space="0" w:color="000000"/>
              <w:right w:val="single" w:sz="6" w:space="0" w:color="000000"/>
            </w:tcBorders>
            <w:vAlign w:val="center"/>
          </w:tcPr>
          <w:p w:rsidR="00C91388" w:rsidRPr="00130D4A" w:rsidRDefault="00C91388" w:rsidP="00C91388">
            <w:pPr>
              <w:widowControl/>
              <w:snapToGrid w:val="0"/>
              <w:jc w:val="center"/>
              <w:textAlignment w:val="center"/>
              <w:rPr>
                <w:rFonts w:asciiTheme="minorEastAsia" w:eastAsiaTheme="minorEastAsia" w:hAnsiTheme="minorEastAsia"/>
                <w:sz w:val="24"/>
                <w:szCs w:val="24"/>
              </w:rPr>
            </w:pPr>
            <w:r w:rsidRPr="00130D4A">
              <w:rPr>
                <w:rFonts w:asciiTheme="minorEastAsia" w:eastAsiaTheme="minorEastAsia" w:hAnsiTheme="minorEastAsia" w:hint="eastAsia"/>
                <w:sz w:val="24"/>
                <w:szCs w:val="24"/>
              </w:rPr>
              <w:t>首次申请</w:t>
            </w:r>
          </w:p>
        </w:tc>
        <w:tc>
          <w:tcPr>
            <w:tcW w:w="2551" w:type="dxa"/>
            <w:tcBorders>
              <w:top w:val="nil"/>
              <w:left w:val="nil"/>
              <w:bottom w:val="single" w:sz="4" w:space="0" w:color="auto"/>
              <w:right w:val="single" w:sz="4" w:space="0" w:color="auto"/>
            </w:tcBorders>
            <w:vAlign w:val="center"/>
          </w:tcPr>
          <w:p w:rsidR="00C91388" w:rsidRPr="00130D4A" w:rsidRDefault="00C91388" w:rsidP="00C91388">
            <w:pPr>
              <w:widowControl/>
              <w:snapToGrid w:val="0"/>
              <w:jc w:val="left"/>
              <w:textAlignment w:val="center"/>
              <w:rPr>
                <w:rFonts w:asciiTheme="minorEastAsia" w:eastAsiaTheme="minorEastAsia" w:hAnsiTheme="minorEastAsia"/>
                <w:sz w:val="24"/>
                <w:szCs w:val="24"/>
              </w:rPr>
            </w:pPr>
            <w:r w:rsidRPr="00130D4A">
              <w:rPr>
                <w:rFonts w:asciiTheme="minorEastAsia" w:eastAsiaTheme="minorEastAsia" w:hAnsiTheme="minorEastAsia"/>
                <w:sz w:val="24"/>
                <w:szCs w:val="24"/>
              </w:rPr>
              <w:t>主体结构工程现场检测</w:t>
            </w:r>
            <w:r w:rsidRPr="00130D4A">
              <w:rPr>
                <w:rFonts w:asciiTheme="minorEastAsia" w:eastAsiaTheme="minorEastAsia" w:hAnsiTheme="minorEastAsia" w:hint="eastAsia"/>
                <w:sz w:val="24"/>
                <w:szCs w:val="24"/>
              </w:rPr>
              <w:t>；钢结构工程检测</w:t>
            </w:r>
          </w:p>
        </w:tc>
        <w:tc>
          <w:tcPr>
            <w:tcW w:w="993" w:type="dxa"/>
            <w:tcBorders>
              <w:top w:val="nil"/>
              <w:left w:val="nil"/>
              <w:bottom w:val="single" w:sz="6" w:space="0" w:color="000000"/>
              <w:right w:val="single" w:sz="6" w:space="0" w:color="000000"/>
            </w:tcBorders>
            <w:vAlign w:val="center"/>
          </w:tcPr>
          <w:p w:rsidR="00C91388" w:rsidRPr="00130D4A" w:rsidRDefault="00C91388" w:rsidP="00C91388">
            <w:pPr>
              <w:widowControl/>
              <w:snapToGrid w:val="0"/>
              <w:jc w:val="center"/>
              <w:textAlignment w:val="center"/>
              <w:rPr>
                <w:rFonts w:asciiTheme="minorEastAsia" w:eastAsiaTheme="minorEastAsia" w:hAnsiTheme="minorEastAsia"/>
                <w:sz w:val="24"/>
                <w:szCs w:val="24"/>
              </w:rPr>
            </w:pPr>
            <w:r w:rsidRPr="00130D4A">
              <w:rPr>
                <w:rFonts w:asciiTheme="minorEastAsia" w:eastAsiaTheme="minorEastAsia" w:hAnsiTheme="minorEastAsia" w:hint="eastAsia"/>
                <w:sz w:val="24"/>
                <w:szCs w:val="24"/>
              </w:rPr>
              <w:t>准予许可</w:t>
            </w:r>
          </w:p>
        </w:tc>
        <w:tc>
          <w:tcPr>
            <w:tcW w:w="1559" w:type="dxa"/>
            <w:tcBorders>
              <w:top w:val="nil"/>
              <w:left w:val="nil"/>
              <w:bottom w:val="single" w:sz="6" w:space="0" w:color="000000"/>
              <w:right w:val="single" w:sz="6" w:space="0" w:color="000000"/>
            </w:tcBorders>
            <w:vAlign w:val="center"/>
          </w:tcPr>
          <w:p w:rsidR="00C91388" w:rsidRPr="00130D4A" w:rsidRDefault="00C91388" w:rsidP="00130D4A">
            <w:pPr>
              <w:widowControl/>
              <w:jc w:val="center"/>
              <w:rPr>
                <w:rFonts w:asciiTheme="minorEastAsia" w:eastAsiaTheme="minorEastAsia" w:hAnsiTheme="minorEastAsia"/>
                <w:sz w:val="24"/>
                <w:szCs w:val="24"/>
              </w:rPr>
            </w:pPr>
            <w:r w:rsidRPr="00130D4A">
              <w:rPr>
                <w:rFonts w:asciiTheme="minorEastAsia" w:eastAsiaTheme="minorEastAsia" w:hAnsiTheme="minorEastAsia"/>
                <w:sz w:val="24"/>
                <w:szCs w:val="24"/>
              </w:rPr>
              <w:t>2022-01-25</w:t>
            </w:r>
          </w:p>
        </w:tc>
        <w:tc>
          <w:tcPr>
            <w:tcW w:w="1559" w:type="dxa"/>
            <w:tcBorders>
              <w:top w:val="nil"/>
              <w:left w:val="nil"/>
              <w:bottom w:val="single" w:sz="6" w:space="0" w:color="000000"/>
              <w:right w:val="single" w:sz="6" w:space="0" w:color="000000"/>
            </w:tcBorders>
            <w:vAlign w:val="center"/>
          </w:tcPr>
          <w:p w:rsidR="00C91388" w:rsidRPr="00130D4A" w:rsidRDefault="00C91388" w:rsidP="00130D4A">
            <w:pPr>
              <w:jc w:val="center"/>
              <w:rPr>
                <w:rFonts w:asciiTheme="minorEastAsia" w:eastAsiaTheme="minorEastAsia" w:hAnsiTheme="minorEastAsia"/>
                <w:sz w:val="24"/>
                <w:szCs w:val="24"/>
              </w:rPr>
            </w:pPr>
            <w:r w:rsidRPr="00130D4A">
              <w:rPr>
                <w:rFonts w:asciiTheme="minorEastAsia" w:eastAsiaTheme="minorEastAsia" w:hAnsiTheme="minorEastAsia" w:hint="eastAsia"/>
                <w:sz w:val="24"/>
                <w:szCs w:val="24"/>
              </w:rPr>
              <w:t>2</w:t>
            </w:r>
            <w:r w:rsidRPr="00130D4A">
              <w:rPr>
                <w:rFonts w:asciiTheme="minorEastAsia" w:eastAsiaTheme="minorEastAsia" w:hAnsiTheme="minorEastAsia"/>
                <w:sz w:val="24"/>
                <w:szCs w:val="24"/>
              </w:rPr>
              <w:t>025-01-24</w:t>
            </w:r>
          </w:p>
        </w:tc>
      </w:tr>
      <w:tr w:rsidR="00C91388" w:rsidRPr="00130D4A" w:rsidTr="00130D4A">
        <w:trPr>
          <w:trHeight w:val="289"/>
        </w:trPr>
        <w:tc>
          <w:tcPr>
            <w:tcW w:w="540" w:type="dxa"/>
            <w:tcBorders>
              <w:top w:val="nil"/>
              <w:left w:val="single" w:sz="6" w:space="0" w:color="000000"/>
              <w:bottom w:val="single" w:sz="4" w:space="0" w:color="auto"/>
              <w:right w:val="single" w:sz="6" w:space="0" w:color="000000"/>
            </w:tcBorders>
            <w:vAlign w:val="center"/>
          </w:tcPr>
          <w:p w:rsidR="00C91388" w:rsidRPr="00130D4A" w:rsidRDefault="00C91388" w:rsidP="00C91388">
            <w:pPr>
              <w:widowControl/>
              <w:jc w:val="center"/>
              <w:textAlignment w:val="center"/>
              <w:rPr>
                <w:rFonts w:asciiTheme="minorEastAsia" w:eastAsiaTheme="minorEastAsia" w:hAnsiTheme="minorEastAsia"/>
                <w:sz w:val="24"/>
                <w:szCs w:val="24"/>
              </w:rPr>
            </w:pPr>
            <w:r w:rsidRPr="00130D4A">
              <w:rPr>
                <w:rFonts w:asciiTheme="minorEastAsia" w:eastAsiaTheme="minorEastAsia" w:hAnsiTheme="minorEastAsia" w:hint="eastAsia"/>
                <w:sz w:val="24"/>
                <w:szCs w:val="24"/>
              </w:rPr>
              <w:t>3</w:t>
            </w:r>
          </w:p>
        </w:tc>
        <w:tc>
          <w:tcPr>
            <w:tcW w:w="835" w:type="dxa"/>
            <w:tcBorders>
              <w:top w:val="nil"/>
              <w:left w:val="nil"/>
              <w:bottom w:val="single" w:sz="4" w:space="0" w:color="auto"/>
              <w:right w:val="single" w:sz="4" w:space="0" w:color="auto"/>
            </w:tcBorders>
            <w:vAlign w:val="center"/>
          </w:tcPr>
          <w:p w:rsidR="00C91388" w:rsidRPr="00130D4A" w:rsidRDefault="00C91388" w:rsidP="00C91388">
            <w:pPr>
              <w:widowControl/>
              <w:jc w:val="center"/>
              <w:textAlignment w:val="center"/>
              <w:rPr>
                <w:rFonts w:asciiTheme="minorEastAsia" w:eastAsiaTheme="minorEastAsia" w:hAnsiTheme="minorEastAsia"/>
                <w:sz w:val="24"/>
                <w:szCs w:val="24"/>
              </w:rPr>
            </w:pPr>
            <w:r w:rsidRPr="00130D4A">
              <w:rPr>
                <w:rFonts w:asciiTheme="minorEastAsia" w:eastAsiaTheme="minorEastAsia" w:hAnsiTheme="minorEastAsia" w:hint="eastAsia"/>
                <w:sz w:val="24"/>
                <w:szCs w:val="24"/>
              </w:rPr>
              <w:t>临沂市</w:t>
            </w:r>
          </w:p>
        </w:tc>
        <w:tc>
          <w:tcPr>
            <w:tcW w:w="4149" w:type="dxa"/>
            <w:tcBorders>
              <w:top w:val="nil"/>
              <w:left w:val="nil"/>
              <w:bottom w:val="single" w:sz="4" w:space="0" w:color="auto"/>
              <w:right w:val="single" w:sz="4" w:space="0" w:color="auto"/>
            </w:tcBorders>
            <w:vAlign w:val="center"/>
          </w:tcPr>
          <w:p w:rsidR="00C91388" w:rsidRPr="00130D4A" w:rsidRDefault="00C91388" w:rsidP="00C91388">
            <w:pPr>
              <w:widowControl/>
              <w:snapToGrid w:val="0"/>
              <w:jc w:val="left"/>
              <w:textAlignment w:val="center"/>
              <w:rPr>
                <w:rFonts w:asciiTheme="minorEastAsia" w:eastAsiaTheme="minorEastAsia" w:hAnsiTheme="minorEastAsia"/>
                <w:sz w:val="24"/>
                <w:szCs w:val="24"/>
              </w:rPr>
            </w:pPr>
            <w:r w:rsidRPr="00130D4A">
              <w:rPr>
                <w:rFonts w:asciiTheme="minorEastAsia" w:eastAsiaTheme="minorEastAsia" w:hAnsiTheme="minorEastAsia" w:hint="eastAsia"/>
                <w:sz w:val="24"/>
                <w:szCs w:val="24"/>
              </w:rPr>
              <w:t>临沂鸿源工程检测鉴定有限公司</w:t>
            </w:r>
          </w:p>
        </w:tc>
        <w:tc>
          <w:tcPr>
            <w:tcW w:w="992" w:type="dxa"/>
            <w:tcBorders>
              <w:top w:val="nil"/>
              <w:left w:val="nil"/>
              <w:bottom w:val="single" w:sz="4" w:space="0" w:color="auto"/>
              <w:right w:val="single" w:sz="6" w:space="0" w:color="000000"/>
            </w:tcBorders>
            <w:vAlign w:val="center"/>
          </w:tcPr>
          <w:p w:rsidR="00C91388" w:rsidRPr="00130D4A" w:rsidRDefault="00130D4A" w:rsidP="00C91388">
            <w:pPr>
              <w:jc w:val="center"/>
              <w:rPr>
                <w:rFonts w:asciiTheme="minorEastAsia" w:eastAsiaTheme="minorEastAsia" w:hAnsiTheme="minorEastAsia"/>
                <w:sz w:val="24"/>
                <w:szCs w:val="24"/>
              </w:rPr>
            </w:pPr>
            <w:r w:rsidRPr="00130D4A">
              <w:rPr>
                <w:rFonts w:asciiTheme="minorEastAsia" w:eastAsiaTheme="minorEastAsia" w:hAnsiTheme="minorEastAsia" w:hint="eastAsia"/>
                <w:sz w:val="24"/>
                <w:szCs w:val="24"/>
              </w:rPr>
              <w:t>1</w:t>
            </w:r>
            <w:r w:rsidRPr="00130D4A">
              <w:rPr>
                <w:rFonts w:asciiTheme="minorEastAsia" w:eastAsiaTheme="minorEastAsia" w:hAnsiTheme="minorEastAsia"/>
                <w:sz w:val="24"/>
                <w:szCs w:val="24"/>
              </w:rPr>
              <w:t>5041</w:t>
            </w:r>
          </w:p>
        </w:tc>
        <w:tc>
          <w:tcPr>
            <w:tcW w:w="1134" w:type="dxa"/>
            <w:tcBorders>
              <w:top w:val="nil"/>
              <w:left w:val="nil"/>
              <w:bottom w:val="single" w:sz="4" w:space="0" w:color="auto"/>
              <w:right w:val="single" w:sz="6" w:space="0" w:color="000000"/>
            </w:tcBorders>
            <w:vAlign w:val="center"/>
          </w:tcPr>
          <w:p w:rsidR="00C91388" w:rsidRPr="00130D4A" w:rsidRDefault="00C91388" w:rsidP="00C91388">
            <w:pPr>
              <w:widowControl/>
              <w:snapToGrid w:val="0"/>
              <w:jc w:val="center"/>
              <w:textAlignment w:val="center"/>
              <w:rPr>
                <w:rFonts w:asciiTheme="minorEastAsia" w:eastAsiaTheme="minorEastAsia" w:hAnsiTheme="minorEastAsia"/>
                <w:sz w:val="24"/>
                <w:szCs w:val="24"/>
              </w:rPr>
            </w:pPr>
            <w:r w:rsidRPr="00130D4A">
              <w:rPr>
                <w:rFonts w:asciiTheme="minorEastAsia" w:eastAsiaTheme="minorEastAsia" w:hAnsiTheme="minorEastAsia" w:hint="eastAsia"/>
                <w:sz w:val="24"/>
                <w:szCs w:val="24"/>
              </w:rPr>
              <w:t>首次申请</w:t>
            </w:r>
          </w:p>
        </w:tc>
        <w:tc>
          <w:tcPr>
            <w:tcW w:w="2551" w:type="dxa"/>
            <w:tcBorders>
              <w:top w:val="nil"/>
              <w:left w:val="nil"/>
              <w:bottom w:val="single" w:sz="4" w:space="0" w:color="auto"/>
              <w:right w:val="single" w:sz="4" w:space="0" w:color="auto"/>
            </w:tcBorders>
            <w:vAlign w:val="center"/>
          </w:tcPr>
          <w:p w:rsidR="00C91388" w:rsidRPr="00130D4A" w:rsidRDefault="00C91388" w:rsidP="00C91388">
            <w:pPr>
              <w:widowControl/>
              <w:snapToGrid w:val="0"/>
              <w:jc w:val="left"/>
              <w:textAlignment w:val="center"/>
              <w:rPr>
                <w:rFonts w:asciiTheme="minorEastAsia" w:eastAsiaTheme="minorEastAsia" w:hAnsiTheme="minorEastAsia"/>
                <w:sz w:val="24"/>
                <w:szCs w:val="24"/>
              </w:rPr>
            </w:pPr>
            <w:r w:rsidRPr="00130D4A">
              <w:rPr>
                <w:rFonts w:asciiTheme="minorEastAsia" w:eastAsiaTheme="minorEastAsia" w:hAnsiTheme="minorEastAsia"/>
                <w:sz w:val="24"/>
                <w:szCs w:val="24"/>
              </w:rPr>
              <w:t>主体结构工程现场检测</w:t>
            </w:r>
            <w:r w:rsidRPr="00130D4A">
              <w:rPr>
                <w:rFonts w:asciiTheme="minorEastAsia" w:eastAsiaTheme="minorEastAsia" w:hAnsiTheme="minorEastAsia" w:hint="eastAsia"/>
                <w:sz w:val="24"/>
                <w:szCs w:val="24"/>
              </w:rPr>
              <w:t>；见证取样检测6项</w:t>
            </w:r>
          </w:p>
        </w:tc>
        <w:tc>
          <w:tcPr>
            <w:tcW w:w="993" w:type="dxa"/>
            <w:tcBorders>
              <w:top w:val="nil"/>
              <w:left w:val="nil"/>
              <w:bottom w:val="single" w:sz="4" w:space="0" w:color="auto"/>
              <w:right w:val="single" w:sz="6" w:space="0" w:color="000000"/>
            </w:tcBorders>
            <w:vAlign w:val="center"/>
          </w:tcPr>
          <w:p w:rsidR="00C91388" w:rsidRPr="00130D4A" w:rsidRDefault="00C91388" w:rsidP="00C91388">
            <w:pPr>
              <w:widowControl/>
              <w:snapToGrid w:val="0"/>
              <w:jc w:val="center"/>
              <w:textAlignment w:val="center"/>
              <w:rPr>
                <w:rFonts w:asciiTheme="minorEastAsia" w:eastAsiaTheme="minorEastAsia" w:hAnsiTheme="minorEastAsia"/>
                <w:sz w:val="24"/>
                <w:szCs w:val="24"/>
              </w:rPr>
            </w:pPr>
            <w:r w:rsidRPr="00130D4A">
              <w:rPr>
                <w:rFonts w:asciiTheme="minorEastAsia" w:eastAsiaTheme="minorEastAsia" w:hAnsiTheme="minorEastAsia" w:hint="eastAsia"/>
                <w:sz w:val="24"/>
                <w:szCs w:val="24"/>
              </w:rPr>
              <w:t>准予许可</w:t>
            </w:r>
          </w:p>
        </w:tc>
        <w:tc>
          <w:tcPr>
            <w:tcW w:w="1559" w:type="dxa"/>
            <w:tcBorders>
              <w:top w:val="nil"/>
              <w:left w:val="nil"/>
              <w:bottom w:val="single" w:sz="4" w:space="0" w:color="auto"/>
              <w:right w:val="single" w:sz="6" w:space="0" w:color="000000"/>
            </w:tcBorders>
            <w:vAlign w:val="center"/>
          </w:tcPr>
          <w:p w:rsidR="00C91388" w:rsidRPr="00130D4A" w:rsidRDefault="00C91388" w:rsidP="00130D4A">
            <w:pPr>
              <w:widowControl/>
              <w:jc w:val="center"/>
              <w:rPr>
                <w:rFonts w:asciiTheme="minorEastAsia" w:eastAsiaTheme="minorEastAsia" w:hAnsiTheme="minorEastAsia"/>
                <w:sz w:val="24"/>
                <w:szCs w:val="24"/>
              </w:rPr>
            </w:pPr>
            <w:r w:rsidRPr="00130D4A">
              <w:rPr>
                <w:rFonts w:asciiTheme="minorEastAsia" w:eastAsiaTheme="minorEastAsia" w:hAnsiTheme="minorEastAsia"/>
                <w:sz w:val="24"/>
                <w:szCs w:val="24"/>
              </w:rPr>
              <w:t>2022-01-25</w:t>
            </w:r>
          </w:p>
        </w:tc>
        <w:tc>
          <w:tcPr>
            <w:tcW w:w="1559" w:type="dxa"/>
            <w:tcBorders>
              <w:top w:val="nil"/>
              <w:left w:val="nil"/>
              <w:bottom w:val="single" w:sz="4" w:space="0" w:color="auto"/>
              <w:right w:val="single" w:sz="6" w:space="0" w:color="000000"/>
            </w:tcBorders>
            <w:vAlign w:val="center"/>
          </w:tcPr>
          <w:p w:rsidR="00C91388" w:rsidRPr="00130D4A" w:rsidRDefault="00C91388" w:rsidP="00130D4A">
            <w:pPr>
              <w:jc w:val="center"/>
              <w:rPr>
                <w:rFonts w:asciiTheme="minorEastAsia" w:eastAsiaTheme="minorEastAsia" w:hAnsiTheme="minorEastAsia"/>
                <w:sz w:val="24"/>
                <w:szCs w:val="24"/>
              </w:rPr>
            </w:pPr>
            <w:r w:rsidRPr="00130D4A">
              <w:rPr>
                <w:rFonts w:asciiTheme="minorEastAsia" w:eastAsiaTheme="minorEastAsia" w:hAnsiTheme="minorEastAsia" w:hint="eastAsia"/>
                <w:sz w:val="24"/>
                <w:szCs w:val="24"/>
              </w:rPr>
              <w:t>2</w:t>
            </w:r>
            <w:r w:rsidRPr="00130D4A">
              <w:rPr>
                <w:rFonts w:asciiTheme="minorEastAsia" w:eastAsiaTheme="minorEastAsia" w:hAnsiTheme="minorEastAsia"/>
                <w:sz w:val="24"/>
                <w:szCs w:val="24"/>
              </w:rPr>
              <w:t>025-01-24</w:t>
            </w:r>
          </w:p>
        </w:tc>
      </w:tr>
      <w:tr w:rsidR="0077361D" w:rsidRPr="00130D4A" w:rsidTr="00130D4A">
        <w:trPr>
          <w:trHeight w:val="603"/>
        </w:trPr>
        <w:tc>
          <w:tcPr>
            <w:tcW w:w="540" w:type="dxa"/>
            <w:tcBorders>
              <w:top w:val="single" w:sz="4" w:space="0" w:color="auto"/>
              <w:left w:val="single" w:sz="4" w:space="0" w:color="auto"/>
              <w:bottom w:val="single" w:sz="4" w:space="0" w:color="auto"/>
              <w:right w:val="single" w:sz="4" w:space="0" w:color="auto"/>
            </w:tcBorders>
            <w:vAlign w:val="center"/>
          </w:tcPr>
          <w:p w:rsidR="0077361D" w:rsidRPr="00130D4A" w:rsidRDefault="0077361D" w:rsidP="0077361D">
            <w:pPr>
              <w:widowControl/>
              <w:jc w:val="center"/>
              <w:textAlignment w:val="center"/>
              <w:rPr>
                <w:rFonts w:asciiTheme="minorEastAsia" w:eastAsiaTheme="minorEastAsia" w:hAnsiTheme="minorEastAsia"/>
                <w:sz w:val="24"/>
                <w:szCs w:val="24"/>
              </w:rPr>
            </w:pPr>
            <w:r w:rsidRPr="00130D4A">
              <w:rPr>
                <w:rFonts w:asciiTheme="minorEastAsia" w:eastAsiaTheme="minorEastAsia" w:hAnsiTheme="minorEastAsia" w:hint="eastAsia"/>
                <w:sz w:val="24"/>
                <w:szCs w:val="24"/>
              </w:rPr>
              <w:t>4</w:t>
            </w:r>
          </w:p>
        </w:tc>
        <w:tc>
          <w:tcPr>
            <w:tcW w:w="835" w:type="dxa"/>
            <w:tcBorders>
              <w:top w:val="nil"/>
              <w:left w:val="nil"/>
              <w:bottom w:val="single" w:sz="4" w:space="0" w:color="auto"/>
              <w:right w:val="single" w:sz="4" w:space="0" w:color="auto"/>
            </w:tcBorders>
            <w:vAlign w:val="center"/>
          </w:tcPr>
          <w:p w:rsidR="0077361D" w:rsidRPr="00130D4A" w:rsidRDefault="0077361D" w:rsidP="0077361D">
            <w:pPr>
              <w:widowControl/>
              <w:jc w:val="center"/>
              <w:textAlignment w:val="center"/>
              <w:rPr>
                <w:rFonts w:asciiTheme="minorEastAsia" w:eastAsiaTheme="minorEastAsia" w:hAnsiTheme="minorEastAsia"/>
                <w:sz w:val="24"/>
                <w:szCs w:val="24"/>
              </w:rPr>
            </w:pPr>
            <w:r w:rsidRPr="00130D4A">
              <w:rPr>
                <w:rFonts w:asciiTheme="minorEastAsia" w:eastAsiaTheme="minorEastAsia" w:hAnsiTheme="minorEastAsia" w:hint="eastAsia"/>
                <w:sz w:val="24"/>
                <w:szCs w:val="24"/>
              </w:rPr>
              <w:t>潍坊市</w:t>
            </w:r>
          </w:p>
        </w:tc>
        <w:tc>
          <w:tcPr>
            <w:tcW w:w="4149" w:type="dxa"/>
            <w:tcBorders>
              <w:top w:val="nil"/>
              <w:left w:val="nil"/>
              <w:bottom w:val="single" w:sz="4" w:space="0" w:color="auto"/>
              <w:right w:val="single" w:sz="4" w:space="0" w:color="auto"/>
            </w:tcBorders>
            <w:vAlign w:val="center"/>
          </w:tcPr>
          <w:p w:rsidR="0077361D" w:rsidRPr="00130D4A" w:rsidRDefault="0077361D" w:rsidP="0077361D">
            <w:pPr>
              <w:widowControl/>
              <w:snapToGrid w:val="0"/>
              <w:jc w:val="left"/>
              <w:textAlignment w:val="center"/>
              <w:rPr>
                <w:rFonts w:asciiTheme="minorEastAsia" w:eastAsiaTheme="minorEastAsia" w:hAnsiTheme="minorEastAsia"/>
                <w:sz w:val="24"/>
                <w:szCs w:val="24"/>
              </w:rPr>
            </w:pPr>
            <w:r w:rsidRPr="00130D4A">
              <w:rPr>
                <w:rFonts w:asciiTheme="minorEastAsia" w:eastAsiaTheme="minorEastAsia" w:hAnsiTheme="minorEastAsia" w:hint="eastAsia"/>
                <w:sz w:val="24"/>
                <w:szCs w:val="24"/>
              </w:rPr>
              <w:t>潍坊宏盛工程质量检测有限公司</w:t>
            </w:r>
          </w:p>
        </w:tc>
        <w:tc>
          <w:tcPr>
            <w:tcW w:w="992" w:type="dxa"/>
            <w:tcBorders>
              <w:top w:val="single" w:sz="4" w:space="0" w:color="auto"/>
              <w:left w:val="single" w:sz="4" w:space="0" w:color="auto"/>
              <w:bottom w:val="single" w:sz="4" w:space="0" w:color="auto"/>
              <w:right w:val="single" w:sz="4" w:space="0" w:color="auto"/>
            </w:tcBorders>
            <w:vAlign w:val="center"/>
          </w:tcPr>
          <w:p w:rsidR="0077361D" w:rsidRPr="00130D4A" w:rsidRDefault="0077361D" w:rsidP="0077361D">
            <w:pPr>
              <w:jc w:val="center"/>
              <w:rPr>
                <w:rFonts w:asciiTheme="minorEastAsia" w:eastAsiaTheme="minorEastAsia" w:hAnsiTheme="minorEastAsia"/>
                <w:sz w:val="24"/>
                <w:szCs w:val="24"/>
              </w:rPr>
            </w:pPr>
            <w:r w:rsidRPr="00130D4A">
              <w:rPr>
                <w:rFonts w:asciiTheme="minorEastAsia" w:eastAsiaTheme="minorEastAsia" w:hAnsiTheme="minorEastAsia" w:hint="eastAsia"/>
                <w:sz w:val="24"/>
                <w:szCs w:val="24"/>
              </w:rPr>
              <w:t>0</w:t>
            </w:r>
            <w:r w:rsidRPr="00130D4A">
              <w:rPr>
                <w:rFonts w:asciiTheme="minorEastAsia" w:eastAsiaTheme="minorEastAsia" w:hAnsiTheme="minorEastAsia"/>
                <w:sz w:val="24"/>
                <w:szCs w:val="24"/>
              </w:rPr>
              <w:t>7038</w:t>
            </w:r>
          </w:p>
        </w:tc>
        <w:tc>
          <w:tcPr>
            <w:tcW w:w="1134" w:type="dxa"/>
            <w:tcBorders>
              <w:top w:val="single" w:sz="4" w:space="0" w:color="auto"/>
              <w:left w:val="single" w:sz="4" w:space="0" w:color="auto"/>
              <w:bottom w:val="single" w:sz="4" w:space="0" w:color="auto"/>
              <w:right w:val="single" w:sz="4" w:space="0" w:color="auto"/>
            </w:tcBorders>
            <w:vAlign w:val="center"/>
          </w:tcPr>
          <w:p w:rsidR="0077361D" w:rsidRPr="00130D4A" w:rsidRDefault="0077361D" w:rsidP="0077361D">
            <w:pPr>
              <w:widowControl/>
              <w:snapToGrid w:val="0"/>
              <w:jc w:val="center"/>
              <w:textAlignment w:val="center"/>
              <w:rPr>
                <w:rFonts w:asciiTheme="minorEastAsia" w:eastAsiaTheme="minorEastAsia" w:hAnsiTheme="minorEastAsia"/>
                <w:sz w:val="24"/>
                <w:szCs w:val="24"/>
              </w:rPr>
            </w:pPr>
            <w:r w:rsidRPr="00130D4A">
              <w:rPr>
                <w:rFonts w:asciiTheme="minorEastAsia" w:eastAsiaTheme="minorEastAsia" w:hAnsiTheme="minorEastAsia" w:hint="eastAsia"/>
                <w:sz w:val="24"/>
                <w:szCs w:val="24"/>
              </w:rPr>
              <w:t>资质增项</w:t>
            </w:r>
          </w:p>
        </w:tc>
        <w:tc>
          <w:tcPr>
            <w:tcW w:w="2551" w:type="dxa"/>
            <w:tcBorders>
              <w:top w:val="nil"/>
              <w:left w:val="nil"/>
              <w:bottom w:val="single" w:sz="4" w:space="0" w:color="auto"/>
              <w:right w:val="single" w:sz="4" w:space="0" w:color="auto"/>
            </w:tcBorders>
            <w:vAlign w:val="center"/>
          </w:tcPr>
          <w:p w:rsidR="0077361D" w:rsidRPr="00130D4A" w:rsidRDefault="0077361D" w:rsidP="0077361D">
            <w:pPr>
              <w:widowControl/>
              <w:snapToGrid w:val="0"/>
              <w:jc w:val="left"/>
              <w:textAlignment w:val="center"/>
              <w:rPr>
                <w:rFonts w:asciiTheme="minorEastAsia" w:eastAsiaTheme="minorEastAsia" w:hAnsiTheme="minorEastAsia"/>
                <w:sz w:val="24"/>
                <w:szCs w:val="24"/>
              </w:rPr>
            </w:pPr>
            <w:r w:rsidRPr="00130D4A">
              <w:rPr>
                <w:rFonts w:asciiTheme="minorEastAsia" w:eastAsiaTheme="minorEastAsia" w:hAnsiTheme="minorEastAsia"/>
                <w:sz w:val="24"/>
                <w:szCs w:val="24"/>
              </w:rPr>
              <w:t>主体结构工程现场检测</w:t>
            </w:r>
          </w:p>
        </w:tc>
        <w:tc>
          <w:tcPr>
            <w:tcW w:w="993" w:type="dxa"/>
            <w:tcBorders>
              <w:top w:val="single" w:sz="4" w:space="0" w:color="auto"/>
              <w:left w:val="single" w:sz="4" w:space="0" w:color="auto"/>
              <w:bottom w:val="single" w:sz="4" w:space="0" w:color="auto"/>
              <w:right w:val="single" w:sz="4" w:space="0" w:color="auto"/>
            </w:tcBorders>
            <w:vAlign w:val="center"/>
          </w:tcPr>
          <w:p w:rsidR="0077361D" w:rsidRPr="00130D4A" w:rsidRDefault="0077361D" w:rsidP="0077361D">
            <w:pPr>
              <w:widowControl/>
              <w:snapToGrid w:val="0"/>
              <w:jc w:val="center"/>
              <w:textAlignment w:val="center"/>
              <w:rPr>
                <w:rFonts w:asciiTheme="minorEastAsia" w:eastAsiaTheme="minorEastAsia" w:hAnsiTheme="minorEastAsia"/>
                <w:sz w:val="24"/>
                <w:szCs w:val="24"/>
              </w:rPr>
            </w:pPr>
            <w:r w:rsidRPr="00130D4A">
              <w:rPr>
                <w:rFonts w:asciiTheme="minorEastAsia" w:eastAsiaTheme="minorEastAsia" w:hAnsiTheme="minorEastAsia" w:hint="eastAsia"/>
                <w:sz w:val="24"/>
                <w:szCs w:val="24"/>
              </w:rPr>
              <w:t>准予许可</w:t>
            </w:r>
          </w:p>
        </w:tc>
        <w:tc>
          <w:tcPr>
            <w:tcW w:w="1559" w:type="dxa"/>
            <w:tcBorders>
              <w:top w:val="single" w:sz="4" w:space="0" w:color="auto"/>
              <w:left w:val="single" w:sz="4" w:space="0" w:color="auto"/>
              <w:bottom w:val="single" w:sz="4" w:space="0" w:color="auto"/>
              <w:right w:val="single" w:sz="4" w:space="0" w:color="auto"/>
            </w:tcBorders>
            <w:vAlign w:val="center"/>
          </w:tcPr>
          <w:p w:rsidR="0077361D" w:rsidRPr="00130D4A" w:rsidRDefault="0077361D" w:rsidP="00130D4A">
            <w:pPr>
              <w:widowControl/>
              <w:jc w:val="center"/>
              <w:rPr>
                <w:rFonts w:asciiTheme="minorEastAsia" w:eastAsiaTheme="minorEastAsia" w:hAnsiTheme="minorEastAsia"/>
                <w:sz w:val="24"/>
                <w:szCs w:val="24"/>
              </w:rPr>
            </w:pPr>
            <w:r w:rsidRPr="00130D4A">
              <w:rPr>
                <w:rFonts w:asciiTheme="minorEastAsia" w:eastAsiaTheme="minorEastAsia" w:hAnsiTheme="minorEastAsia"/>
                <w:sz w:val="24"/>
                <w:szCs w:val="24"/>
              </w:rPr>
              <w:t>2021-2-11</w:t>
            </w:r>
          </w:p>
        </w:tc>
        <w:tc>
          <w:tcPr>
            <w:tcW w:w="1559" w:type="dxa"/>
            <w:tcBorders>
              <w:top w:val="single" w:sz="4" w:space="0" w:color="auto"/>
              <w:left w:val="single" w:sz="4" w:space="0" w:color="auto"/>
              <w:bottom w:val="single" w:sz="4" w:space="0" w:color="auto"/>
              <w:right w:val="single" w:sz="4" w:space="0" w:color="auto"/>
            </w:tcBorders>
            <w:vAlign w:val="center"/>
          </w:tcPr>
          <w:p w:rsidR="0077361D" w:rsidRPr="00130D4A" w:rsidRDefault="0077361D" w:rsidP="00130D4A">
            <w:pPr>
              <w:jc w:val="center"/>
              <w:rPr>
                <w:rFonts w:asciiTheme="minorEastAsia" w:eastAsiaTheme="minorEastAsia" w:hAnsiTheme="minorEastAsia"/>
                <w:sz w:val="24"/>
                <w:szCs w:val="24"/>
              </w:rPr>
            </w:pPr>
            <w:r w:rsidRPr="00130D4A">
              <w:rPr>
                <w:rFonts w:asciiTheme="minorEastAsia" w:eastAsiaTheme="minorEastAsia" w:hAnsiTheme="minorEastAsia"/>
                <w:sz w:val="24"/>
                <w:szCs w:val="24"/>
              </w:rPr>
              <w:t>2024-02-10</w:t>
            </w:r>
          </w:p>
        </w:tc>
      </w:tr>
      <w:tr w:rsidR="00156DAE" w:rsidRPr="00130D4A" w:rsidTr="00130D4A">
        <w:trPr>
          <w:trHeight w:val="90"/>
        </w:trPr>
        <w:tc>
          <w:tcPr>
            <w:tcW w:w="540" w:type="dxa"/>
            <w:tcBorders>
              <w:top w:val="single" w:sz="4" w:space="0" w:color="auto"/>
              <w:left w:val="single" w:sz="4" w:space="0" w:color="auto"/>
              <w:bottom w:val="single" w:sz="4" w:space="0" w:color="auto"/>
              <w:right w:val="single" w:sz="4" w:space="0" w:color="auto"/>
            </w:tcBorders>
            <w:vAlign w:val="center"/>
          </w:tcPr>
          <w:p w:rsidR="00156DAE" w:rsidRPr="00130D4A" w:rsidRDefault="00156DAE" w:rsidP="00156DAE">
            <w:pPr>
              <w:widowControl/>
              <w:jc w:val="center"/>
              <w:textAlignment w:val="center"/>
              <w:rPr>
                <w:rFonts w:asciiTheme="minorEastAsia" w:eastAsiaTheme="minorEastAsia" w:hAnsiTheme="minorEastAsia"/>
                <w:sz w:val="24"/>
                <w:szCs w:val="24"/>
              </w:rPr>
            </w:pPr>
            <w:r w:rsidRPr="00130D4A">
              <w:rPr>
                <w:rFonts w:asciiTheme="minorEastAsia" w:eastAsiaTheme="minorEastAsia" w:hAnsiTheme="minorEastAsia" w:hint="eastAsia"/>
                <w:sz w:val="24"/>
                <w:szCs w:val="24"/>
              </w:rPr>
              <w:t>5</w:t>
            </w:r>
          </w:p>
        </w:tc>
        <w:tc>
          <w:tcPr>
            <w:tcW w:w="835" w:type="dxa"/>
            <w:tcBorders>
              <w:top w:val="nil"/>
              <w:left w:val="nil"/>
              <w:bottom w:val="single" w:sz="4" w:space="0" w:color="auto"/>
              <w:right w:val="single" w:sz="4" w:space="0" w:color="auto"/>
            </w:tcBorders>
            <w:vAlign w:val="center"/>
          </w:tcPr>
          <w:p w:rsidR="00156DAE" w:rsidRPr="00130D4A" w:rsidRDefault="00156DAE" w:rsidP="00156DAE">
            <w:pPr>
              <w:widowControl/>
              <w:jc w:val="center"/>
              <w:textAlignment w:val="center"/>
              <w:rPr>
                <w:rFonts w:asciiTheme="minorEastAsia" w:eastAsiaTheme="minorEastAsia" w:hAnsiTheme="minorEastAsia"/>
                <w:sz w:val="24"/>
                <w:szCs w:val="24"/>
              </w:rPr>
            </w:pPr>
            <w:r w:rsidRPr="00130D4A">
              <w:rPr>
                <w:rFonts w:asciiTheme="minorEastAsia" w:eastAsiaTheme="minorEastAsia" w:hAnsiTheme="minorEastAsia" w:hint="eastAsia"/>
                <w:sz w:val="24"/>
                <w:szCs w:val="24"/>
              </w:rPr>
              <w:t>潍坊市</w:t>
            </w:r>
          </w:p>
        </w:tc>
        <w:tc>
          <w:tcPr>
            <w:tcW w:w="4149" w:type="dxa"/>
            <w:tcBorders>
              <w:top w:val="nil"/>
              <w:left w:val="nil"/>
              <w:bottom w:val="single" w:sz="4" w:space="0" w:color="auto"/>
              <w:right w:val="single" w:sz="4" w:space="0" w:color="auto"/>
            </w:tcBorders>
            <w:vAlign w:val="center"/>
          </w:tcPr>
          <w:p w:rsidR="00156DAE" w:rsidRPr="00130D4A" w:rsidRDefault="00156DAE" w:rsidP="00156DAE">
            <w:pPr>
              <w:widowControl/>
              <w:snapToGrid w:val="0"/>
              <w:jc w:val="left"/>
              <w:textAlignment w:val="center"/>
              <w:rPr>
                <w:rFonts w:asciiTheme="minorEastAsia" w:eastAsiaTheme="minorEastAsia" w:hAnsiTheme="minorEastAsia"/>
                <w:sz w:val="24"/>
                <w:szCs w:val="24"/>
              </w:rPr>
            </w:pPr>
            <w:r w:rsidRPr="00130D4A">
              <w:rPr>
                <w:rFonts w:asciiTheme="minorEastAsia" w:eastAsiaTheme="minorEastAsia" w:hAnsiTheme="minorEastAsia" w:hint="eastAsia"/>
                <w:sz w:val="24"/>
                <w:szCs w:val="24"/>
              </w:rPr>
              <w:t>昌邑市兴昌建设工程检测有限公司</w:t>
            </w:r>
          </w:p>
        </w:tc>
        <w:tc>
          <w:tcPr>
            <w:tcW w:w="992" w:type="dxa"/>
            <w:tcBorders>
              <w:top w:val="single" w:sz="4" w:space="0" w:color="auto"/>
              <w:left w:val="single" w:sz="4" w:space="0" w:color="auto"/>
              <w:bottom w:val="single" w:sz="4" w:space="0" w:color="auto"/>
              <w:right w:val="single" w:sz="4" w:space="0" w:color="auto"/>
            </w:tcBorders>
            <w:vAlign w:val="center"/>
          </w:tcPr>
          <w:p w:rsidR="00156DAE" w:rsidRPr="00130D4A" w:rsidRDefault="00156DAE" w:rsidP="00156DAE">
            <w:pPr>
              <w:jc w:val="center"/>
              <w:rPr>
                <w:rFonts w:asciiTheme="minorEastAsia" w:eastAsiaTheme="minorEastAsia" w:hAnsiTheme="minorEastAsia"/>
                <w:sz w:val="24"/>
                <w:szCs w:val="24"/>
              </w:rPr>
            </w:pPr>
            <w:r w:rsidRPr="00130D4A">
              <w:rPr>
                <w:rFonts w:asciiTheme="minorEastAsia" w:eastAsiaTheme="minorEastAsia" w:hAnsiTheme="minorEastAsia" w:hint="eastAsia"/>
                <w:sz w:val="24"/>
                <w:szCs w:val="24"/>
              </w:rPr>
              <w:t>0</w:t>
            </w:r>
            <w:r w:rsidRPr="00130D4A">
              <w:rPr>
                <w:rFonts w:asciiTheme="minorEastAsia" w:eastAsiaTheme="minorEastAsia" w:hAnsiTheme="minorEastAsia"/>
                <w:sz w:val="24"/>
                <w:szCs w:val="24"/>
              </w:rPr>
              <w:t>7007</w:t>
            </w:r>
          </w:p>
        </w:tc>
        <w:tc>
          <w:tcPr>
            <w:tcW w:w="1134" w:type="dxa"/>
            <w:tcBorders>
              <w:top w:val="single" w:sz="4" w:space="0" w:color="auto"/>
              <w:left w:val="single" w:sz="4" w:space="0" w:color="auto"/>
              <w:bottom w:val="single" w:sz="4" w:space="0" w:color="auto"/>
              <w:right w:val="single" w:sz="4" w:space="0" w:color="auto"/>
            </w:tcBorders>
            <w:vAlign w:val="center"/>
          </w:tcPr>
          <w:p w:rsidR="00156DAE" w:rsidRPr="00130D4A" w:rsidRDefault="00156DAE" w:rsidP="00156DAE">
            <w:pPr>
              <w:widowControl/>
              <w:snapToGrid w:val="0"/>
              <w:jc w:val="center"/>
              <w:textAlignment w:val="center"/>
              <w:rPr>
                <w:rFonts w:asciiTheme="minorEastAsia" w:eastAsiaTheme="minorEastAsia" w:hAnsiTheme="minorEastAsia"/>
                <w:sz w:val="24"/>
                <w:szCs w:val="24"/>
              </w:rPr>
            </w:pPr>
            <w:r w:rsidRPr="00130D4A">
              <w:rPr>
                <w:rFonts w:asciiTheme="minorEastAsia" w:eastAsiaTheme="minorEastAsia" w:hAnsiTheme="minorEastAsia" w:hint="eastAsia"/>
                <w:sz w:val="24"/>
                <w:szCs w:val="24"/>
              </w:rPr>
              <w:t>资质增项</w:t>
            </w:r>
          </w:p>
        </w:tc>
        <w:tc>
          <w:tcPr>
            <w:tcW w:w="2551" w:type="dxa"/>
            <w:tcBorders>
              <w:top w:val="nil"/>
              <w:left w:val="nil"/>
              <w:bottom w:val="single" w:sz="4" w:space="0" w:color="auto"/>
              <w:right w:val="single" w:sz="4" w:space="0" w:color="auto"/>
            </w:tcBorders>
            <w:vAlign w:val="center"/>
          </w:tcPr>
          <w:p w:rsidR="00156DAE" w:rsidRPr="00130D4A" w:rsidRDefault="00156DAE" w:rsidP="00156DAE">
            <w:pPr>
              <w:widowControl/>
              <w:snapToGrid w:val="0"/>
              <w:jc w:val="left"/>
              <w:textAlignment w:val="center"/>
              <w:rPr>
                <w:rFonts w:asciiTheme="minorEastAsia" w:eastAsiaTheme="minorEastAsia" w:hAnsiTheme="minorEastAsia"/>
                <w:sz w:val="24"/>
                <w:szCs w:val="24"/>
              </w:rPr>
            </w:pPr>
            <w:r w:rsidRPr="00130D4A">
              <w:rPr>
                <w:rFonts w:asciiTheme="minorEastAsia" w:eastAsiaTheme="minorEastAsia" w:hAnsiTheme="minorEastAsia" w:hint="eastAsia"/>
                <w:sz w:val="24"/>
                <w:szCs w:val="24"/>
              </w:rPr>
              <w:t>见证取样</w:t>
            </w:r>
            <w:r w:rsidR="00130D4A" w:rsidRPr="00130D4A">
              <w:rPr>
                <w:rFonts w:asciiTheme="minorEastAsia" w:eastAsiaTheme="minorEastAsia" w:hAnsiTheme="minorEastAsia" w:hint="eastAsia"/>
                <w:sz w:val="24"/>
                <w:szCs w:val="24"/>
              </w:rPr>
              <w:t>检测</w:t>
            </w:r>
            <w:r w:rsidRPr="00130D4A">
              <w:rPr>
                <w:rFonts w:asciiTheme="minorEastAsia" w:eastAsiaTheme="minorEastAsia" w:hAnsiTheme="minorEastAsia" w:hint="eastAsia"/>
                <w:sz w:val="24"/>
                <w:szCs w:val="24"/>
              </w:rPr>
              <w:t>第7项沥</w:t>
            </w:r>
          </w:p>
        </w:tc>
        <w:tc>
          <w:tcPr>
            <w:tcW w:w="993" w:type="dxa"/>
            <w:tcBorders>
              <w:top w:val="single" w:sz="4" w:space="0" w:color="auto"/>
              <w:left w:val="single" w:sz="4" w:space="0" w:color="auto"/>
              <w:bottom w:val="single" w:sz="4" w:space="0" w:color="auto"/>
              <w:right w:val="single" w:sz="4" w:space="0" w:color="auto"/>
            </w:tcBorders>
            <w:vAlign w:val="center"/>
          </w:tcPr>
          <w:p w:rsidR="00156DAE" w:rsidRPr="00130D4A" w:rsidRDefault="00156DAE" w:rsidP="00156DAE">
            <w:pPr>
              <w:widowControl/>
              <w:snapToGrid w:val="0"/>
              <w:jc w:val="center"/>
              <w:textAlignment w:val="center"/>
              <w:rPr>
                <w:rFonts w:asciiTheme="minorEastAsia" w:eastAsiaTheme="minorEastAsia" w:hAnsiTheme="minorEastAsia"/>
                <w:sz w:val="24"/>
                <w:szCs w:val="24"/>
              </w:rPr>
            </w:pPr>
            <w:r w:rsidRPr="00130D4A">
              <w:rPr>
                <w:rFonts w:asciiTheme="minorEastAsia" w:eastAsiaTheme="minorEastAsia" w:hAnsiTheme="minorEastAsia" w:hint="eastAsia"/>
                <w:sz w:val="24"/>
                <w:szCs w:val="24"/>
              </w:rPr>
              <w:t>准予许可</w:t>
            </w:r>
          </w:p>
        </w:tc>
        <w:tc>
          <w:tcPr>
            <w:tcW w:w="1559" w:type="dxa"/>
            <w:tcBorders>
              <w:top w:val="single" w:sz="4" w:space="0" w:color="auto"/>
              <w:left w:val="single" w:sz="4" w:space="0" w:color="auto"/>
              <w:bottom w:val="single" w:sz="4" w:space="0" w:color="auto"/>
              <w:right w:val="single" w:sz="4" w:space="0" w:color="auto"/>
            </w:tcBorders>
            <w:vAlign w:val="center"/>
          </w:tcPr>
          <w:p w:rsidR="00156DAE" w:rsidRPr="00130D4A" w:rsidRDefault="00156DAE" w:rsidP="00130D4A">
            <w:pPr>
              <w:widowControl/>
              <w:jc w:val="center"/>
              <w:rPr>
                <w:rFonts w:asciiTheme="minorEastAsia" w:eastAsiaTheme="minorEastAsia" w:hAnsiTheme="minorEastAsia"/>
                <w:sz w:val="24"/>
                <w:szCs w:val="24"/>
              </w:rPr>
            </w:pPr>
            <w:r w:rsidRPr="00130D4A">
              <w:rPr>
                <w:rFonts w:asciiTheme="minorEastAsia" w:eastAsiaTheme="minorEastAsia" w:hAnsiTheme="minorEastAsia"/>
                <w:sz w:val="24"/>
                <w:szCs w:val="24"/>
              </w:rPr>
              <w:t>2020-08-06</w:t>
            </w:r>
          </w:p>
        </w:tc>
        <w:tc>
          <w:tcPr>
            <w:tcW w:w="1559" w:type="dxa"/>
            <w:tcBorders>
              <w:top w:val="single" w:sz="4" w:space="0" w:color="auto"/>
              <w:left w:val="single" w:sz="4" w:space="0" w:color="auto"/>
              <w:bottom w:val="single" w:sz="4" w:space="0" w:color="auto"/>
              <w:right w:val="single" w:sz="4" w:space="0" w:color="auto"/>
            </w:tcBorders>
            <w:vAlign w:val="center"/>
          </w:tcPr>
          <w:p w:rsidR="00156DAE" w:rsidRPr="00130D4A" w:rsidRDefault="00156DAE" w:rsidP="00130D4A">
            <w:pPr>
              <w:jc w:val="center"/>
              <w:rPr>
                <w:rFonts w:asciiTheme="minorEastAsia" w:eastAsiaTheme="minorEastAsia" w:hAnsiTheme="minorEastAsia"/>
                <w:sz w:val="24"/>
                <w:szCs w:val="24"/>
              </w:rPr>
            </w:pPr>
            <w:r w:rsidRPr="00130D4A">
              <w:rPr>
                <w:rFonts w:asciiTheme="minorEastAsia" w:eastAsiaTheme="minorEastAsia" w:hAnsiTheme="minorEastAsia"/>
                <w:sz w:val="24"/>
                <w:szCs w:val="24"/>
              </w:rPr>
              <w:t>2023-08-05</w:t>
            </w:r>
          </w:p>
        </w:tc>
      </w:tr>
      <w:tr w:rsidR="00C91388" w:rsidRPr="00130D4A" w:rsidTr="00130D4A">
        <w:trPr>
          <w:trHeight w:val="43"/>
        </w:trPr>
        <w:tc>
          <w:tcPr>
            <w:tcW w:w="540" w:type="dxa"/>
            <w:tcBorders>
              <w:top w:val="single" w:sz="4" w:space="0" w:color="auto"/>
              <w:left w:val="single" w:sz="4" w:space="0" w:color="auto"/>
              <w:bottom w:val="single" w:sz="4" w:space="0" w:color="auto"/>
              <w:right w:val="single" w:sz="4" w:space="0" w:color="auto"/>
            </w:tcBorders>
            <w:vAlign w:val="center"/>
          </w:tcPr>
          <w:p w:rsidR="00C91388" w:rsidRPr="00130D4A" w:rsidRDefault="00C91388" w:rsidP="00C91388">
            <w:pPr>
              <w:widowControl/>
              <w:jc w:val="center"/>
              <w:textAlignment w:val="center"/>
              <w:rPr>
                <w:rFonts w:asciiTheme="minorEastAsia" w:eastAsiaTheme="minorEastAsia" w:hAnsiTheme="minorEastAsia"/>
                <w:sz w:val="24"/>
                <w:szCs w:val="24"/>
              </w:rPr>
            </w:pPr>
            <w:r w:rsidRPr="00130D4A">
              <w:rPr>
                <w:rFonts w:asciiTheme="minorEastAsia" w:eastAsiaTheme="minorEastAsia" w:hAnsiTheme="minorEastAsia" w:hint="eastAsia"/>
                <w:sz w:val="24"/>
                <w:szCs w:val="24"/>
              </w:rPr>
              <w:t>6</w:t>
            </w:r>
          </w:p>
        </w:tc>
        <w:tc>
          <w:tcPr>
            <w:tcW w:w="835" w:type="dxa"/>
            <w:tcBorders>
              <w:top w:val="nil"/>
              <w:left w:val="nil"/>
              <w:bottom w:val="single" w:sz="4" w:space="0" w:color="auto"/>
              <w:right w:val="single" w:sz="4" w:space="0" w:color="auto"/>
            </w:tcBorders>
            <w:vAlign w:val="center"/>
          </w:tcPr>
          <w:p w:rsidR="00C91388" w:rsidRPr="00130D4A" w:rsidRDefault="00156DAE" w:rsidP="003A2418">
            <w:pPr>
              <w:widowControl/>
              <w:textAlignment w:val="center"/>
              <w:rPr>
                <w:rFonts w:asciiTheme="minorEastAsia" w:eastAsiaTheme="minorEastAsia" w:hAnsiTheme="minorEastAsia"/>
                <w:sz w:val="24"/>
                <w:szCs w:val="24"/>
              </w:rPr>
            </w:pPr>
            <w:r w:rsidRPr="00130D4A">
              <w:rPr>
                <w:rFonts w:asciiTheme="minorEastAsia" w:eastAsiaTheme="minorEastAsia" w:hAnsiTheme="minorEastAsia" w:hint="eastAsia"/>
                <w:sz w:val="24"/>
                <w:szCs w:val="24"/>
              </w:rPr>
              <w:t>潍坊市</w:t>
            </w:r>
          </w:p>
        </w:tc>
        <w:tc>
          <w:tcPr>
            <w:tcW w:w="4149" w:type="dxa"/>
            <w:tcBorders>
              <w:top w:val="nil"/>
              <w:left w:val="nil"/>
              <w:bottom w:val="single" w:sz="4" w:space="0" w:color="auto"/>
              <w:right w:val="single" w:sz="4" w:space="0" w:color="auto"/>
            </w:tcBorders>
            <w:vAlign w:val="center"/>
          </w:tcPr>
          <w:p w:rsidR="00C91388" w:rsidRPr="00130D4A" w:rsidRDefault="00C91388" w:rsidP="00C91388">
            <w:pPr>
              <w:widowControl/>
              <w:snapToGrid w:val="0"/>
              <w:jc w:val="left"/>
              <w:textAlignment w:val="center"/>
              <w:rPr>
                <w:rFonts w:asciiTheme="minorEastAsia" w:eastAsiaTheme="minorEastAsia" w:hAnsiTheme="minorEastAsia"/>
                <w:sz w:val="24"/>
                <w:szCs w:val="24"/>
              </w:rPr>
            </w:pPr>
            <w:r w:rsidRPr="00130D4A">
              <w:rPr>
                <w:rFonts w:asciiTheme="minorEastAsia" w:eastAsiaTheme="minorEastAsia" w:hAnsiTheme="minorEastAsia" w:hint="eastAsia"/>
                <w:sz w:val="24"/>
                <w:szCs w:val="24"/>
              </w:rPr>
              <w:t>山东中扬检测技术有限公司</w:t>
            </w:r>
          </w:p>
        </w:tc>
        <w:tc>
          <w:tcPr>
            <w:tcW w:w="992" w:type="dxa"/>
            <w:tcBorders>
              <w:top w:val="single" w:sz="4" w:space="0" w:color="auto"/>
              <w:left w:val="single" w:sz="4" w:space="0" w:color="auto"/>
              <w:bottom w:val="single" w:sz="4" w:space="0" w:color="auto"/>
              <w:right w:val="single" w:sz="4" w:space="0" w:color="auto"/>
            </w:tcBorders>
            <w:vAlign w:val="center"/>
          </w:tcPr>
          <w:p w:rsidR="00C91388" w:rsidRPr="00130D4A" w:rsidRDefault="00130D4A" w:rsidP="00C91388">
            <w:pPr>
              <w:jc w:val="center"/>
              <w:rPr>
                <w:rFonts w:asciiTheme="minorEastAsia" w:eastAsiaTheme="minorEastAsia" w:hAnsiTheme="minorEastAsia"/>
                <w:sz w:val="24"/>
                <w:szCs w:val="24"/>
              </w:rPr>
            </w:pPr>
            <w:r w:rsidRPr="00130D4A">
              <w:rPr>
                <w:rFonts w:asciiTheme="minorEastAsia" w:eastAsiaTheme="minorEastAsia" w:hAnsiTheme="minorEastAsia" w:hint="eastAsia"/>
                <w:sz w:val="24"/>
                <w:szCs w:val="24"/>
              </w:rPr>
              <w:t>0</w:t>
            </w:r>
            <w:r w:rsidRPr="00130D4A">
              <w:rPr>
                <w:rFonts w:asciiTheme="minorEastAsia" w:eastAsiaTheme="minorEastAsia" w:hAnsiTheme="minorEastAsia"/>
                <w:sz w:val="24"/>
                <w:szCs w:val="24"/>
              </w:rPr>
              <w:t>7079</w:t>
            </w:r>
          </w:p>
        </w:tc>
        <w:tc>
          <w:tcPr>
            <w:tcW w:w="1134" w:type="dxa"/>
            <w:tcBorders>
              <w:top w:val="single" w:sz="4" w:space="0" w:color="auto"/>
              <w:left w:val="single" w:sz="4" w:space="0" w:color="auto"/>
              <w:bottom w:val="single" w:sz="4" w:space="0" w:color="auto"/>
              <w:right w:val="single" w:sz="4" w:space="0" w:color="auto"/>
            </w:tcBorders>
            <w:vAlign w:val="center"/>
          </w:tcPr>
          <w:p w:rsidR="00C91388" w:rsidRPr="00130D4A" w:rsidRDefault="00C91388" w:rsidP="00C91388">
            <w:pPr>
              <w:widowControl/>
              <w:snapToGrid w:val="0"/>
              <w:jc w:val="center"/>
              <w:textAlignment w:val="center"/>
              <w:rPr>
                <w:rFonts w:asciiTheme="minorEastAsia" w:eastAsiaTheme="minorEastAsia" w:hAnsiTheme="minorEastAsia"/>
                <w:sz w:val="24"/>
                <w:szCs w:val="24"/>
              </w:rPr>
            </w:pPr>
            <w:r w:rsidRPr="00130D4A">
              <w:rPr>
                <w:rFonts w:asciiTheme="minorEastAsia" w:eastAsiaTheme="minorEastAsia" w:hAnsiTheme="minorEastAsia" w:hint="eastAsia"/>
                <w:sz w:val="24"/>
                <w:szCs w:val="24"/>
              </w:rPr>
              <w:t>首次申请</w:t>
            </w:r>
          </w:p>
        </w:tc>
        <w:tc>
          <w:tcPr>
            <w:tcW w:w="2551" w:type="dxa"/>
            <w:tcBorders>
              <w:top w:val="nil"/>
              <w:left w:val="nil"/>
              <w:bottom w:val="single" w:sz="4" w:space="0" w:color="auto"/>
              <w:right w:val="single" w:sz="4" w:space="0" w:color="auto"/>
            </w:tcBorders>
            <w:vAlign w:val="center"/>
          </w:tcPr>
          <w:p w:rsidR="00C91388" w:rsidRPr="00130D4A" w:rsidRDefault="00C91388" w:rsidP="00C91388">
            <w:pPr>
              <w:widowControl/>
              <w:snapToGrid w:val="0"/>
              <w:jc w:val="left"/>
              <w:textAlignment w:val="center"/>
              <w:rPr>
                <w:rFonts w:asciiTheme="minorEastAsia" w:eastAsiaTheme="minorEastAsia" w:hAnsiTheme="minorEastAsia"/>
                <w:sz w:val="24"/>
                <w:szCs w:val="24"/>
              </w:rPr>
            </w:pPr>
            <w:r w:rsidRPr="00130D4A">
              <w:rPr>
                <w:rFonts w:asciiTheme="minorEastAsia" w:eastAsiaTheme="minorEastAsia" w:hAnsiTheme="minorEastAsia" w:hint="eastAsia"/>
                <w:sz w:val="24"/>
                <w:szCs w:val="24"/>
              </w:rPr>
              <w:t>主体结构工程现场检测</w:t>
            </w:r>
          </w:p>
        </w:tc>
        <w:tc>
          <w:tcPr>
            <w:tcW w:w="993" w:type="dxa"/>
            <w:tcBorders>
              <w:top w:val="single" w:sz="4" w:space="0" w:color="auto"/>
              <w:left w:val="single" w:sz="4" w:space="0" w:color="auto"/>
              <w:bottom w:val="single" w:sz="4" w:space="0" w:color="auto"/>
              <w:right w:val="single" w:sz="4" w:space="0" w:color="auto"/>
            </w:tcBorders>
            <w:vAlign w:val="center"/>
          </w:tcPr>
          <w:p w:rsidR="00C91388" w:rsidRPr="00130D4A" w:rsidRDefault="00C91388" w:rsidP="00C91388">
            <w:pPr>
              <w:widowControl/>
              <w:snapToGrid w:val="0"/>
              <w:jc w:val="center"/>
              <w:textAlignment w:val="center"/>
              <w:rPr>
                <w:rFonts w:asciiTheme="minorEastAsia" w:eastAsiaTheme="minorEastAsia" w:hAnsiTheme="minorEastAsia"/>
                <w:sz w:val="24"/>
                <w:szCs w:val="24"/>
              </w:rPr>
            </w:pPr>
            <w:r w:rsidRPr="00130D4A">
              <w:rPr>
                <w:rFonts w:asciiTheme="minorEastAsia" w:eastAsiaTheme="minorEastAsia" w:hAnsiTheme="minorEastAsia" w:hint="eastAsia"/>
                <w:sz w:val="24"/>
                <w:szCs w:val="24"/>
              </w:rPr>
              <w:t>准予许可</w:t>
            </w:r>
          </w:p>
        </w:tc>
        <w:tc>
          <w:tcPr>
            <w:tcW w:w="1559" w:type="dxa"/>
            <w:tcBorders>
              <w:top w:val="single" w:sz="4" w:space="0" w:color="auto"/>
              <w:left w:val="single" w:sz="4" w:space="0" w:color="auto"/>
              <w:bottom w:val="single" w:sz="4" w:space="0" w:color="auto"/>
              <w:right w:val="single" w:sz="4" w:space="0" w:color="auto"/>
            </w:tcBorders>
            <w:vAlign w:val="center"/>
          </w:tcPr>
          <w:p w:rsidR="00C91388" w:rsidRPr="00130D4A" w:rsidRDefault="00C91388" w:rsidP="00130D4A">
            <w:pPr>
              <w:widowControl/>
              <w:jc w:val="center"/>
              <w:rPr>
                <w:rFonts w:asciiTheme="minorEastAsia" w:eastAsiaTheme="minorEastAsia" w:hAnsiTheme="minorEastAsia"/>
                <w:sz w:val="24"/>
                <w:szCs w:val="24"/>
              </w:rPr>
            </w:pPr>
            <w:r w:rsidRPr="00130D4A">
              <w:rPr>
                <w:rFonts w:asciiTheme="minorEastAsia" w:eastAsiaTheme="minorEastAsia" w:hAnsiTheme="minorEastAsia"/>
                <w:sz w:val="24"/>
                <w:szCs w:val="24"/>
              </w:rPr>
              <w:t>2022-01-25</w:t>
            </w:r>
          </w:p>
        </w:tc>
        <w:tc>
          <w:tcPr>
            <w:tcW w:w="1559" w:type="dxa"/>
            <w:tcBorders>
              <w:top w:val="single" w:sz="4" w:space="0" w:color="auto"/>
              <w:left w:val="single" w:sz="4" w:space="0" w:color="auto"/>
              <w:bottom w:val="single" w:sz="4" w:space="0" w:color="auto"/>
              <w:right w:val="single" w:sz="4" w:space="0" w:color="auto"/>
            </w:tcBorders>
            <w:vAlign w:val="center"/>
          </w:tcPr>
          <w:p w:rsidR="00C91388" w:rsidRPr="00130D4A" w:rsidRDefault="00C91388" w:rsidP="00130D4A">
            <w:pPr>
              <w:jc w:val="center"/>
              <w:rPr>
                <w:rFonts w:asciiTheme="minorEastAsia" w:eastAsiaTheme="minorEastAsia" w:hAnsiTheme="minorEastAsia"/>
                <w:sz w:val="24"/>
                <w:szCs w:val="24"/>
              </w:rPr>
            </w:pPr>
            <w:r w:rsidRPr="00130D4A">
              <w:rPr>
                <w:rFonts w:asciiTheme="minorEastAsia" w:eastAsiaTheme="minorEastAsia" w:hAnsiTheme="minorEastAsia" w:hint="eastAsia"/>
                <w:sz w:val="24"/>
                <w:szCs w:val="24"/>
              </w:rPr>
              <w:t>2</w:t>
            </w:r>
            <w:r w:rsidRPr="00130D4A">
              <w:rPr>
                <w:rFonts w:asciiTheme="minorEastAsia" w:eastAsiaTheme="minorEastAsia" w:hAnsiTheme="minorEastAsia"/>
                <w:sz w:val="24"/>
                <w:szCs w:val="24"/>
              </w:rPr>
              <w:t>025-01-24</w:t>
            </w:r>
          </w:p>
        </w:tc>
      </w:tr>
      <w:tr w:rsidR="00F11B57" w:rsidRPr="00130D4A" w:rsidTr="00130D4A">
        <w:trPr>
          <w:trHeight w:val="90"/>
        </w:trPr>
        <w:tc>
          <w:tcPr>
            <w:tcW w:w="540" w:type="dxa"/>
            <w:tcBorders>
              <w:top w:val="single" w:sz="4" w:space="0" w:color="auto"/>
              <w:left w:val="single" w:sz="4" w:space="0" w:color="auto"/>
              <w:bottom w:val="single" w:sz="4" w:space="0" w:color="auto"/>
              <w:right w:val="single" w:sz="4" w:space="0" w:color="auto"/>
            </w:tcBorders>
            <w:vAlign w:val="center"/>
          </w:tcPr>
          <w:p w:rsidR="00F11B57" w:rsidRPr="00130D4A" w:rsidRDefault="00F11B57" w:rsidP="00F11B57">
            <w:pPr>
              <w:widowControl/>
              <w:jc w:val="center"/>
              <w:textAlignment w:val="center"/>
              <w:rPr>
                <w:rFonts w:asciiTheme="minorEastAsia" w:eastAsiaTheme="minorEastAsia" w:hAnsiTheme="minorEastAsia"/>
                <w:sz w:val="24"/>
                <w:szCs w:val="24"/>
              </w:rPr>
            </w:pPr>
            <w:r w:rsidRPr="00130D4A">
              <w:rPr>
                <w:rFonts w:asciiTheme="minorEastAsia" w:eastAsiaTheme="minorEastAsia" w:hAnsiTheme="minorEastAsia" w:hint="eastAsia"/>
                <w:sz w:val="24"/>
                <w:szCs w:val="24"/>
              </w:rPr>
              <w:t>7</w:t>
            </w:r>
          </w:p>
        </w:tc>
        <w:tc>
          <w:tcPr>
            <w:tcW w:w="835" w:type="dxa"/>
            <w:tcBorders>
              <w:top w:val="nil"/>
              <w:left w:val="nil"/>
              <w:bottom w:val="single" w:sz="4" w:space="0" w:color="auto"/>
              <w:right w:val="single" w:sz="4" w:space="0" w:color="auto"/>
            </w:tcBorders>
            <w:vAlign w:val="center"/>
          </w:tcPr>
          <w:p w:rsidR="00F11B57" w:rsidRPr="00130D4A" w:rsidRDefault="00F11B57" w:rsidP="00F11B57">
            <w:pPr>
              <w:widowControl/>
              <w:textAlignment w:val="center"/>
              <w:rPr>
                <w:rFonts w:asciiTheme="minorEastAsia" w:eastAsiaTheme="minorEastAsia" w:hAnsiTheme="minorEastAsia"/>
                <w:sz w:val="24"/>
                <w:szCs w:val="24"/>
              </w:rPr>
            </w:pPr>
            <w:r w:rsidRPr="00130D4A">
              <w:rPr>
                <w:rFonts w:asciiTheme="minorEastAsia" w:eastAsiaTheme="minorEastAsia" w:hAnsiTheme="minorEastAsia" w:hint="eastAsia"/>
                <w:sz w:val="24"/>
                <w:szCs w:val="24"/>
              </w:rPr>
              <w:t>滨州市</w:t>
            </w:r>
          </w:p>
        </w:tc>
        <w:tc>
          <w:tcPr>
            <w:tcW w:w="4149" w:type="dxa"/>
            <w:tcBorders>
              <w:top w:val="nil"/>
              <w:left w:val="nil"/>
              <w:bottom w:val="single" w:sz="4" w:space="0" w:color="auto"/>
              <w:right w:val="single" w:sz="4" w:space="0" w:color="auto"/>
            </w:tcBorders>
            <w:vAlign w:val="center"/>
          </w:tcPr>
          <w:p w:rsidR="00F11B57" w:rsidRPr="00130D4A" w:rsidRDefault="00F11B57" w:rsidP="00F11B57">
            <w:pPr>
              <w:widowControl/>
              <w:snapToGrid w:val="0"/>
              <w:jc w:val="left"/>
              <w:textAlignment w:val="center"/>
              <w:rPr>
                <w:rFonts w:asciiTheme="minorEastAsia" w:eastAsiaTheme="minorEastAsia" w:hAnsiTheme="minorEastAsia"/>
                <w:sz w:val="24"/>
                <w:szCs w:val="24"/>
              </w:rPr>
            </w:pPr>
            <w:r w:rsidRPr="00130D4A">
              <w:rPr>
                <w:rFonts w:asciiTheme="minorEastAsia" w:eastAsiaTheme="minorEastAsia" w:hAnsiTheme="minorEastAsia" w:hint="eastAsia"/>
                <w:sz w:val="24"/>
                <w:szCs w:val="24"/>
              </w:rPr>
              <w:t>山东建城质量检测有限公司</w:t>
            </w:r>
          </w:p>
        </w:tc>
        <w:tc>
          <w:tcPr>
            <w:tcW w:w="992" w:type="dxa"/>
            <w:tcBorders>
              <w:top w:val="single" w:sz="4" w:space="0" w:color="auto"/>
              <w:left w:val="single" w:sz="4" w:space="0" w:color="auto"/>
              <w:bottom w:val="single" w:sz="4" w:space="0" w:color="auto"/>
              <w:right w:val="single" w:sz="4" w:space="0" w:color="auto"/>
            </w:tcBorders>
            <w:vAlign w:val="center"/>
          </w:tcPr>
          <w:p w:rsidR="00F11B57" w:rsidRPr="00130D4A" w:rsidRDefault="00F11B57" w:rsidP="00F11B57">
            <w:pPr>
              <w:jc w:val="center"/>
              <w:rPr>
                <w:rFonts w:asciiTheme="minorEastAsia" w:eastAsiaTheme="minorEastAsia" w:hAnsiTheme="minorEastAsia"/>
                <w:sz w:val="24"/>
                <w:szCs w:val="24"/>
              </w:rPr>
            </w:pPr>
            <w:r w:rsidRPr="00130D4A">
              <w:rPr>
                <w:rFonts w:asciiTheme="minorEastAsia" w:eastAsiaTheme="minorEastAsia" w:hAnsiTheme="minorEastAsia" w:hint="eastAsia"/>
                <w:sz w:val="24"/>
                <w:szCs w:val="24"/>
              </w:rPr>
              <w:t>1</w:t>
            </w:r>
            <w:r w:rsidRPr="00130D4A">
              <w:rPr>
                <w:rFonts w:asciiTheme="minorEastAsia" w:eastAsiaTheme="minorEastAsia" w:hAnsiTheme="minorEastAsia"/>
                <w:sz w:val="24"/>
                <w:szCs w:val="24"/>
              </w:rPr>
              <w:t>2020</w:t>
            </w:r>
          </w:p>
        </w:tc>
        <w:tc>
          <w:tcPr>
            <w:tcW w:w="1134" w:type="dxa"/>
            <w:tcBorders>
              <w:top w:val="single" w:sz="4" w:space="0" w:color="auto"/>
              <w:left w:val="single" w:sz="4" w:space="0" w:color="auto"/>
              <w:bottom w:val="single" w:sz="4" w:space="0" w:color="auto"/>
              <w:right w:val="single" w:sz="4" w:space="0" w:color="auto"/>
            </w:tcBorders>
            <w:vAlign w:val="center"/>
          </w:tcPr>
          <w:p w:rsidR="00F11B57" w:rsidRPr="00130D4A" w:rsidRDefault="00F11B57" w:rsidP="00F11B57">
            <w:pPr>
              <w:widowControl/>
              <w:snapToGrid w:val="0"/>
              <w:jc w:val="center"/>
              <w:textAlignment w:val="center"/>
              <w:rPr>
                <w:rFonts w:asciiTheme="minorEastAsia" w:eastAsiaTheme="minorEastAsia" w:hAnsiTheme="minorEastAsia"/>
                <w:sz w:val="24"/>
                <w:szCs w:val="24"/>
              </w:rPr>
            </w:pPr>
            <w:r w:rsidRPr="00130D4A">
              <w:rPr>
                <w:rFonts w:asciiTheme="minorEastAsia" w:eastAsiaTheme="minorEastAsia" w:hAnsiTheme="minorEastAsia" w:hint="eastAsia"/>
                <w:sz w:val="24"/>
                <w:szCs w:val="24"/>
              </w:rPr>
              <w:t>资质增项</w:t>
            </w:r>
          </w:p>
        </w:tc>
        <w:tc>
          <w:tcPr>
            <w:tcW w:w="2551" w:type="dxa"/>
            <w:tcBorders>
              <w:top w:val="nil"/>
              <w:left w:val="nil"/>
              <w:bottom w:val="single" w:sz="4" w:space="0" w:color="auto"/>
              <w:right w:val="single" w:sz="4" w:space="0" w:color="auto"/>
            </w:tcBorders>
            <w:vAlign w:val="center"/>
          </w:tcPr>
          <w:p w:rsidR="00F11B57" w:rsidRPr="00130D4A" w:rsidRDefault="00F11B57" w:rsidP="00F11B57">
            <w:pPr>
              <w:widowControl/>
              <w:snapToGrid w:val="0"/>
              <w:jc w:val="left"/>
              <w:textAlignment w:val="center"/>
              <w:rPr>
                <w:rFonts w:asciiTheme="minorEastAsia" w:eastAsiaTheme="minorEastAsia" w:hAnsiTheme="minorEastAsia"/>
                <w:sz w:val="24"/>
                <w:szCs w:val="24"/>
              </w:rPr>
            </w:pPr>
            <w:r w:rsidRPr="00130D4A">
              <w:rPr>
                <w:rFonts w:asciiTheme="minorEastAsia" w:eastAsiaTheme="minorEastAsia" w:hAnsiTheme="minorEastAsia" w:hint="eastAsia"/>
                <w:sz w:val="24"/>
                <w:szCs w:val="24"/>
              </w:rPr>
              <w:t>主体结构工程现场检测</w:t>
            </w:r>
          </w:p>
        </w:tc>
        <w:tc>
          <w:tcPr>
            <w:tcW w:w="993" w:type="dxa"/>
            <w:tcBorders>
              <w:top w:val="single" w:sz="4" w:space="0" w:color="auto"/>
              <w:left w:val="single" w:sz="4" w:space="0" w:color="auto"/>
              <w:bottom w:val="single" w:sz="4" w:space="0" w:color="auto"/>
              <w:right w:val="single" w:sz="4" w:space="0" w:color="auto"/>
            </w:tcBorders>
            <w:vAlign w:val="center"/>
          </w:tcPr>
          <w:p w:rsidR="00F11B57" w:rsidRPr="00130D4A" w:rsidRDefault="00F11B57" w:rsidP="00F11B57">
            <w:pPr>
              <w:widowControl/>
              <w:snapToGrid w:val="0"/>
              <w:jc w:val="center"/>
              <w:textAlignment w:val="center"/>
              <w:rPr>
                <w:rFonts w:asciiTheme="minorEastAsia" w:eastAsiaTheme="minorEastAsia" w:hAnsiTheme="minorEastAsia"/>
                <w:sz w:val="24"/>
                <w:szCs w:val="24"/>
              </w:rPr>
            </w:pPr>
            <w:r w:rsidRPr="00130D4A">
              <w:rPr>
                <w:rFonts w:asciiTheme="minorEastAsia" w:eastAsiaTheme="minorEastAsia" w:hAnsiTheme="minorEastAsia" w:hint="eastAsia"/>
                <w:sz w:val="24"/>
                <w:szCs w:val="24"/>
              </w:rPr>
              <w:t>准予许可</w:t>
            </w:r>
          </w:p>
        </w:tc>
        <w:tc>
          <w:tcPr>
            <w:tcW w:w="1559" w:type="dxa"/>
            <w:tcBorders>
              <w:top w:val="single" w:sz="4" w:space="0" w:color="auto"/>
              <w:left w:val="single" w:sz="4" w:space="0" w:color="auto"/>
              <w:bottom w:val="single" w:sz="4" w:space="0" w:color="auto"/>
              <w:right w:val="single" w:sz="4" w:space="0" w:color="auto"/>
            </w:tcBorders>
            <w:vAlign w:val="center"/>
          </w:tcPr>
          <w:p w:rsidR="00F11B57" w:rsidRPr="00130D4A" w:rsidRDefault="00F11B57" w:rsidP="00130D4A">
            <w:pPr>
              <w:widowControl/>
              <w:jc w:val="center"/>
              <w:rPr>
                <w:rFonts w:asciiTheme="minorEastAsia" w:eastAsiaTheme="minorEastAsia" w:hAnsiTheme="minorEastAsia"/>
                <w:sz w:val="24"/>
                <w:szCs w:val="24"/>
              </w:rPr>
            </w:pPr>
            <w:r w:rsidRPr="00130D4A">
              <w:rPr>
                <w:rFonts w:asciiTheme="minorEastAsia" w:eastAsiaTheme="minorEastAsia" w:hAnsiTheme="minorEastAsia"/>
                <w:sz w:val="24"/>
                <w:szCs w:val="24"/>
              </w:rPr>
              <w:t>2021-02-03</w:t>
            </w:r>
          </w:p>
        </w:tc>
        <w:tc>
          <w:tcPr>
            <w:tcW w:w="1559" w:type="dxa"/>
            <w:tcBorders>
              <w:top w:val="single" w:sz="4" w:space="0" w:color="auto"/>
              <w:left w:val="single" w:sz="4" w:space="0" w:color="auto"/>
              <w:bottom w:val="single" w:sz="4" w:space="0" w:color="auto"/>
              <w:right w:val="single" w:sz="4" w:space="0" w:color="auto"/>
            </w:tcBorders>
            <w:vAlign w:val="center"/>
          </w:tcPr>
          <w:p w:rsidR="00F11B57" w:rsidRPr="00130D4A" w:rsidRDefault="00F11B57" w:rsidP="00130D4A">
            <w:pPr>
              <w:jc w:val="center"/>
              <w:rPr>
                <w:rFonts w:asciiTheme="minorEastAsia" w:eastAsiaTheme="minorEastAsia" w:hAnsiTheme="minorEastAsia"/>
                <w:sz w:val="24"/>
                <w:szCs w:val="24"/>
              </w:rPr>
            </w:pPr>
            <w:r w:rsidRPr="00130D4A">
              <w:rPr>
                <w:rFonts w:asciiTheme="minorEastAsia" w:eastAsiaTheme="minorEastAsia" w:hAnsiTheme="minorEastAsia"/>
                <w:sz w:val="24"/>
                <w:szCs w:val="24"/>
              </w:rPr>
              <w:t>2024-02-02</w:t>
            </w:r>
          </w:p>
        </w:tc>
      </w:tr>
      <w:tr w:rsidR="002D6E41" w:rsidRPr="00130D4A" w:rsidTr="00130D4A">
        <w:trPr>
          <w:trHeight w:val="90"/>
        </w:trPr>
        <w:tc>
          <w:tcPr>
            <w:tcW w:w="540" w:type="dxa"/>
            <w:tcBorders>
              <w:top w:val="single" w:sz="4" w:space="0" w:color="auto"/>
              <w:left w:val="single" w:sz="4" w:space="0" w:color="auto"/>
              <w:bottom w:val="single" w:sz="4" w:space="0" w:color="auto"/>
              <w:right w:val="single" w:sz="4" w:space="0" w:color="auto"/>
            </w:tcBorders>
            <w:vAlign w:val="center"/>
          </w:tcPr>
          <w:p w:rsidR="002D6E41" w:rsidRPr="00130D4A" w:rsidRDefault="002D6E41" w:rsidP="002D6E41">
            <w:pPr>
              <w:widowControl/>
              <w:jc w:val="center"/>
              <w:textAlignment w:val="center"/>
              <w:rPr>
                <w:rFonts w:asciiTheme="minorEastAsia" w:eastAsiaTheme="minorEastAsia" w:hAnsiTheme="minorEastAsia"/>
                <w:sz w:val="24"/>
                <w:szCs w:val="24"/>
              </w:rPr>
            </w:pPr>
            <w:r w:rsidRPr="00130D4A">
              <w:rPr>
                <w:rFonts w:asciiTheme="minorEastAsia" w:eastAsiaTheme="minorEastAsia" w:hAnsiTheme="minorEastAsia" w:hint="eastAsia"/>
                <w:sz w:val="24"/>
                <w:szCs w:val="24"/>
              </w:rPr>
              <w:t>8</w:t>
            </w:r>
          </w:p>
        </w:tc>
        <w:tc>
          <w:tcPr>
            <w:tcW w:w="835" w:type="dxa"/>
            <w:tcBorders>
              <w:top w:val="nil"/>
              <w:left w:val="nil"/>
              <w:bottom w:val="single" w:sz="4" w:space="0" w:color="auto"/>
              <w:right w:val="single" w:sz="4" w:space="0" w:color="auto"/>
            </w:tcBorders>
            <w:vAlign w:val="center"/>
          </w:tcPr>
          <w:p w:rsidR="002D6E41" w:rsidRPr="00130D4A" w:rsidRDefault="002D6E41" w:rsidP="002D6E41">
            <w:pPr>
              <w:widowControl/>
              <w:jc w:val="center"/>
              <w:textAlignment w:val="center"/>
              <w:rPr>
                <w:rFonts w:asciiTheme="minorEastAsia" w:eastAsiaTheme="minorEastAsia" w:hAnsiTheme="minorEastAsia"/>
                <w:sz w:val="24"/>
                <w:szCs w:val="24"/>
              </w:rPr>
            </w:pPr>
            <w:r w:rsidRPr="00130D4A">
              <w:rPr>
                <w:rFonts w:asciiTheme="minorEastAsia" w:eastAsiaTheme="minorEastAsia" w:hAnsiTheme="minorEastAsia" w:hint="eastAsia"/>
                <w:sz w:val="24"/>
                <w:szCs w:val="24"/>
              </w:rPr>
              <w:t>泰安市</w:t>
            </w:r>
          </w:p>
        </w:tc>
        <w:tc>
          <w:tcPr>
            <w:tcW w:w="4149" w:type="dxa"/>
            <w:tcBorders>
              <w:top w:val="nil"/>
              <w:left w:val="nil"/>
              <w:bottom w:val="single" w:sz="4" w:space="0" w:color="auto"/>
              <w:right w:val="single" w:sz="4" w:space="0" w:color="auto"/>
            </w:tcBorders>
            <w:vAlign w:val="center"/>
          </w:tcPr>
          <w:p w:rsidR="002D6E41" w:rsidRPr="00130D4A" w:rsidRDefault="002D6E41" w:rsidP="002D6E41">
            <w:pPr>
              <w:widowControl/>
              <w:snapToGrid w:val="0"/>
              <w:jc w:val="left"/>
              <w:textAlignment w:val="center"/>
              <w:rPr>
                <w:rFonts w:asciiTheme="minorEastAsia" w:eastAsiaTheme="minorEastAsia" w:hAnsiTheme="minorEastAsia"/>
                <w:sz w:val="24"/>
                <w:szCs w:val="24"/>
              </w:rPr>
            </w:pPr>
            <w:r w:rsidRPr="00130D4A">
              <w:rPr>
                <w:rFonts w:asciiTheme="minorEastAsia" w:eastAsiaTheme="minorEastAsia" w:hAnsiTheme="minorEastAsia" w:hint="eastAsia"/>
                <w:sz w:val="24"/>
                <w:szCs w:val="24"/>
              </w:rPr>
              <w:t>山东中瑞检测技术有限公司</w:t>
            </w:r>
          </w:p>
        </w:tc>
        <w:tc>
          <w:tcPr>
            <w:tcW w:w="992" w:type="dxa"/>
            <w:tcBorders>
              <w:top w:val="single" w:sz="4" w:space="0" w:color="auto"/>
              <w:left w:val="single" w:sz="4" w:space="0" w:color="auto"/>
              <w:bottom w:val="single" w:sz="4" w:space="0" w:color="auto"/>
              <w:right w:val="single" w:sz="4" w:space="0" w:color="auto"/>
            </w:tcBorders>
            <w:vAlign w:val="center"/>
          </w:tcPr>
          <w:p w:rsidR="002D6E41" w:rsidRPr="00130D4A" w:rsidRDefault="002D6E41" w:rsidP="002D6E41">
            <w:pPr>
              <w:jc w:val="center"/>
              <w:rPr>
                <w:rFonts w:asciiTheme="minorEastAsia" w:eastAsiaTheme="minorEastAsia" w:hAnsiTheme="minorEastAsia"/>
                <w:sz w:val="24"/>
                <w:szCs w:val="24"/>
              </w:rPr>
            </w:pPr>
            <w:r w:rsidRPr="00130D4A">
              <w:rPr>
                <w:rFonts w:asciiTheme="minorEastAsia" w:eastAsiaTheme="minorEastAsia" w:hAnsiTheme="minorEastAsia" w:hint="eastAsia"/>
                <w:sz w:val="24"/>
                <w:szCs w:val="24"/>
              </w:rPr>
              <w:t>0</w:t>
            </w:r>
            <w:r w:rsidRPr="00130D4A">
              <w:rPr>
                <w:rFonts w:asciiTheme="minorEastAsia" w:eastAsiaTheme="minorEastAsia" w:hAnsiTheme="minorEastAsia"/>
                <w:sz w:val="24"/>
                <w:szCs w:val="24"/>
              </w:rPr>
              <w:t>9014</w:t>
            </w:r>
          </w:p>
        </w:tc>
        <w:tc>
          <w:tcPr>
            <w:tcW w:w="1134" w:type="dxa"/>
            <w:tcBorders>
              <w:top w:val="single" w:sz="4" w:space="0" w:color="auto"/>
              <w:left w:val="single" w:sz="4" w:space="0" w:color="auto"/>
              <w:bottom w:val="single" w:sz="4" w:space="0" w:color="auto"/>
              <w:right w:val="single" w:sz="4" w:space="0" w:color="auto"/>
            </w:tcBorders>
            <w:vAlign w:val="center"/>
          </w:tcPr>
          <w:p w:rsidR="002D6E41" w:rsidRPr="00130D4A" w:rsidRDefault="002D6E41" w:rsidP="002D6E41">
            <w:pPr>
              <w:widowControl/>
              <w:snapToGrid w:val="0"/>
              <w:jc w:val="center"/>
              <w:textAlignment w:val="center"/>
              <w:rPr>
                <w:rFonts w:asciiTheme="minorEastAsia" w:eastAsiaTheme="minorEastAsia" w:hAnsiTheme="minorEastAsia"/>
                <w:sz w:val="24"/>
                <w:szCs w:val="24"/>
              </w:rPr>
            </w:pPr>
            <w:r w:rsidRPr="00130D4A">
              <w:rPr>
                <w:rFonts w:asciiTheme="minorEastAsia" w:eastAsiaTheme="minorEastAsia" w:hAnsiTheme="minorEastAsia" w:hint="eastAsia"/>
                <w:sz w:val="24"/>
                <w:szCs w:val="24"/>
              </w:rPr>
              <w:t>资质增项</w:t>
            </w:r>
          </w:p>
        </w:tc>
        <w:tc>
          <w:tcPr>
            <w:tcW w:w="2551" w:type="dxa"/>
            <w:tcBorders>
              <w:top w:val="nil"/>
              <w:left w:val="nil"/>
              <w:bottom w:val="single" w:sz="4" w:space="0" w:color="auto"/>
              <w:right w:val="single" w:sz="4" w:space="0" w:color="auto"/>
            </w:tcBorders>
            <w:vAlign w:val="center"/>
          </w:tcPr>
          <w:p w:rsidR="002D6E41" w:rsidRPr="00130D4A" w:rsidRDefault="002D6E41" w:rsidP="002D6E41">
            <w:pPr>
              <w:widowControl/>
              <w:snapToGrid w:val="0"/>
              <w:jc w:val="left"/>
              <w:textAlignment w:val="center"/>
              <w:rPr>
                <w:rFonts w:asciiTheme="minorEastAsia" w:eastAsiaTheme="minorEastAsia" w:hAnsiTheme="minorEastAsia"/>
                <w:sz w:val="24"/>
                <w:szCs w:val="24"/>
              </w:rPr>
            </w:pPr>
            <w:r w:rsidRPr="00130D4A">
              <w:rPr>
                <w:rFonts w:asciiTheme="minorEastAsia" w:eastAsiaTheme="minorEastAsia" w:hAnsiTheme="minorEastAsia" w:hint="eastAsia"/>
                <w:sz w:val="24"/>
                <w:szCs w:val="24"/>
              </w:rPr>
              <w:t>主体结构工程现场检测</w:t>
            </w:r>
          </w:p>
        </w:tc>
        <w:tc>
          <w:tcPr>
            <w:tcW w:w="993" w:type="dxa"/>
            <w:tcBorders>
              <w:top w:val="single" w:sz="4" w:space="0" w:color="auto"/>
              <w:left w:val="single" w:sz="4" w:space="0" w:color="auto"/>
              <w:bottom w:val="single" w:sz="4" w:space="0" w:color="auto"/>
              <w:right w:val="single" w:sz="4" w:space="0" w:color="auto"/>
            </w:tcBorders>
            <w:vAlign w:val="center"/>
          </w:tcPr>
          <w:p w:rsidR="002D6E41" w:rsidRPr="00130D4A" w:rsidRDefault="002D6E41" w:rsidP="002D6E41">
            <w:pPr>
              <w:widowControl/>
              <w:snapToGrid w:val="0"/>
              <w:jc w:val="center"/>
              <w:textAlignment w:val="center"/>
              <w:rPr>
                <w:rFonts w:asciiTheme="minorEastAsia" w:eastAsiaTheme="minorEastAsia" w:hAnsiTheme="minorEastAsia"/>
                <w:sz w:val="24"/>
                <w:szCs w:val="24"/>
              </w:rPr>
            </w:pPr>
            <w:r w:rsidRPr="00130D4A">
              <w:rPr>
                <w:rFonts w:asciiTheme="minorEastAsia" w:eastAsiaTheme="minorEastAsia" w:hAnsiTheme="minorEastAsia" w:hint="eastAsia"/>
                <w:sz w:val="24"/>
                <w:szCs w:val="24"/>
              </w:rPr>
              <w:t>准予许可</w:t>
            </w:r>
          </w:p>
        </w:tc>
        <w:tc>
          <w:tcPr>
            <w:tcW w:w="1559" w:type="dxa"/>
            <w:tcBorders>
              <w:top w:val="single" w:sz="4" w:space="0" w:color="auto"/>
              <w:left w:val="single" w:sz="4" w:space="0" w:color="auto"/>
              <w:bottom w:val="single" w:sz="4" w:space="0" w:color="auto"/>
              <w:right w:val="single" w:sz="4" w:space="0" w:color="auto"/>
            </w:tcBorders>
            <w:vAlign w:val="center"/>
          </w:tcPr>
          <w:p w:rsidR="002D6E41" w:rsidRPr="00130D4A" w:rsidRDefault="002D6E41" w:rsidP="00130D4A">
            <w:pPr>
              <w:widowControl/>
              <w:jc w:val="center"/>
              <w:rPr>
                <w:rFonts w:asciiTheme="minorEastAsia" w:eastAsiaTheme="minorEastAsia" w:hAnsiTheme="minorEastAsia"/>
                <w:sz w:val="24"/>
                <w:szCs w:val="24"/>
              </w:rPr>
            </w:pPr>
            <w:r w:rsidRPr="00130D4A">
              <w:rPr>
                <w:rFonts w:asciiTheme="minorEastAsia" w:eastAsiaTheme="minorEastAsia" w:hAnsiTheme="minorEastAsia"/>
                <w:sz w:val="24"/>
                <w:szCs w:val="24"/>
              </w:rPr>
              <w:t>2020-10-28</w:t>
            </w:r>
          </w:p>
        </w:tc>
        <w:tc>
          <w:tcPr>
            <w:tcW w:w="1559" w:type="dxa"/>
            <w:tcBorders>
              <w:top w:val="single" w:sz="4" w:space="0" w:color="auto"/>
              <w:left w:val="single" w:sz="4" w:space="0" w:color="auto"/>
              <w:bottom w:val="single" w:sz="4" w:space="0" w:color="auto"/>
              <w:right w:val="single" w:sz="4" w:space="0" w:color="auto"/>
            </w:tcBorders>
            <w:vAlign w:val="center"/>
          </w:tcPr>
          <w:p w:rsidR="002D6E41" w:rsidRPr="00130D4A" w:rsidRDefault="002D6E41" w:rsidP="00130D4A">
            <w:pPr>
              <w:jc w:val="center"/>
              <w:rPr>
                <w:rFonts w:asciiTheme="minorEastAsia" w:eastAsiaTheme="minorEastAsia" w:hAnsiTheme="minorEastAsia"/>
                <w:sz w:val="24"/>
                <w:szCs w:val="24"/>
              </w:rPr>
            </w:pPr>
            <w:r w:rsidRPr="00130D4A">
              <w:rPr>
                <w:rFonts w:asciiTheme="minorEastAsia" w:eastAsiaTheme="minorEastAsia" w:hAnsiTheme="minorEastAsia"/>
                <w:sz w:val="24"/>
                <w:szCs w:val="24"/>
              </w:rPr>
              <w:t>2023-10-27</w:t>
            </w:r>
          </w:p>
        </w:tc>
      </w:tr>
      <w:tr w:rsidR="00C91388" w:rsidRPr="00130D4A" w:rsidTr="00130D4A">
        <w:trPr>
          <w:trHeight w:val="90"/>
        </w:trPr>
        <w:tc>
          <w:tcPr>
            <w:tcW w:w="540" w:type="dxa"/>
            <w:tcBorders>
              <w:top w:val="single" w:sz="4" w:space="0" w:color="auto"/>
              <w:left w:val="single" w:sz="4" w:space="0" w:color="auto"/>
              <w:bottom w:val="single" w:sz="4" w:space="0" w:color="auto"/>
              <w:right w:val="single" w:sz="4" w:space="0" w:color="auto"/>
            </w:tcBorders>
            <w:vAlign w:val="center"/>
          </w:tcPr>
          <w:p w:rsidR="00C91388" w:rsidRPr="00130D4A" w:rsidRDefault="00C91388" w:rsidP="00C91388">
            <w:pPr>
              <w:widowControl/>
              <w:jc w:val="center"/>
              <w:textAlignment w:val="center"/>
              <w:rPr>
                <w:rFonts w:asciiTheme="minorEastAsia" w:eastAsiaTheme="minorEastAsia" w:hAnsiTheme="minorEastAsia"/>
                <w:sz w:val="24"/>
                <w:szCs w:val="24"/>
              </w:rPr>
            </w:pPr>
            <w:r w:rsidRPr="00130D4A">
              <w:rPr>
                <w:rFonts w:asciiTheme="minorEastAsia" w:eastAsiaTheme="minorEastAsia" w:hAnsiTheme="minorEastAsia" w:hint="eastAsia"/>
                <w:sz w:val="24"/>
                <w:szCs w:val="24"/>
              </w:rPr>
              <w:t>9</w:t>
            </w:r>
          </w:p>
        </w:tc>
        <w:tc>
          <w:tcPr>
            <w:tcW w:w="835" w:type="dxa"/>
            <w:tcBorders>
              <w:top w:val="nil"/>
              <w:left w:val="nil"/>
              <w:bottom w:val="single" w:sz="4" w:space="0" w:color="auto"/>
              <w:right w:val="single" w:sz="4" w:space="0" w:color="auto"/>
            </w:tcBorders>
            <w:vAlign w:val="center"/>
          </w:tcPr>
          <w:p w:rsidR="00C91388" w:rsidRPr="00130D4A" w:rsidRDefault="003A2418" w:rsidP="003A2418">
            <w:pPr>
              <w:widowControl/>
              <w:textAlignment w:val="center"/>
              <w:rPr>
                <w:rFonts w:asciiTheme="minorEastAsia" w:eastAsiaTheme="minorEastAsia" w:hAnsiTheme="minorEastAsia"/>
                <w:sz w:val="24"/>
                <w:szCs w:val="24"/>
              </w:rPr>
            </w:pPr>
            <w:r w:rsidRPr="00130D4A">
              <w:rPr>
                <w:rFonts w:asciiTheme="minorEastAsia" w:eastAsiaTheme="minorEastAsia" w:hAnsiTheme="minorEastAsia" w:hint="eastAsia"/>
                <w:sz w:val="24"/>
                <w:szCs w:val="24"/>
              </w:rPr>
              <w:t>枣庄市</w:t>
            </w:r>
          </w:p>
        </w:tc>
        <w:tc>
          <w:tcPr>
            <w:tcW w:w="4149" w:type="dxa"/>
            <w:tcBorders>
              <w:top w:val="nil"/>
              <w:left w:val="nil"/>
              <w:bottom w:val="single" w:sz="4" w:space="0" w:color="auto"/>
              <w:right w:val="single" w:sz="4" w:space="0" w:color="auto"/>
            </w:tcBorders>
            <w:vAlign w:val="center"/>
          </w:tcPr>
          <w:p w:rsidR="00C91388" w:rsidRPr="00130D4A" w:rsidRDefault="00C91388" w:rsidP="00C91388">
            <w:pPr>
              <w:widowControl/>
              <w:snapToGrid w:val="0"/>
              <w:jc w:val="left"/>
              <w:textAlignment w:val="center"/>
              <w:rPr>
                <w:rFonts w:asciiTheme="minorEastAsia" w:eastAsiaTheme="minorEastAsia" w:hAnsiTheme="minorEastAsia"/>
                <w:sz w:val="24"/>
                <w:szCs w:val="24"/>
              </w:rPr>
            </w:pPr>
            <w:r w:rsidRPr="00130D4A">
              <w:rPr>
                <w:rFonts w:asciiTheme="minorEastAsia" w:eastAsiaTheme="minorEastAsia" w:hAnsiTheme="minorEastAsia" w:hint="eastAsia"/>
                <w:sz w:val="24"/>
                <w:szCs w:val="24"/>
              </w:rPr>
              <w:t>山东德正检测有限公司</w:t>
            </w:r>
          </w:p>
        </w:tc>
        <w:tc>
          <w:tcPr>
            <w:tcW w:w="992" w:type="dxa"/>
            <w:tcBorders>
              <w:top w:val="single" w:sz="4" w:space="0" w:color="auto"/>
              <w:left w:val="single" w:sz="4" w:space="0" w:color="auto"/>
              <w:bottom w:val="single" w:sz="4" w:space="0" w:color="auto"/>
              <w:right w:val="single" w:sz="4" w:space="0" w:color="auto"/>
            </w:tcBorders>
            <w:vAlign w:val="center"/>
          </w:tcPr>
          <w:p w:rsidR="00C91388" w:rsidRPr="00130D4A" w:rsidRDefault="00130D4A" w:rsidP="00C91388">
            <w:pPr>
              <w:jc w:val="center"/>
              <w:rPr>
                <w:rFonts w:asciiTheme="minorEastAsia" w:eastAsiaTheme="minorEastAsia" w:hAnsiTheme="minorEastAsia"/>
                <w:sz w:val="24"/>
                <w:szCs w:val="24"/>
              </w:rPr>
            </w:pPr>
            <w:r w:rsidRPr="00130D4A">
              <w:rPr>
                <w:rFonts w:asciiTheme="minorEastAsia" w:eastAsiaTheme="minorEastAsia" w:hAnsiTheme="minorEastAsia" w:hint="eastAsia"/>
                <w:sz w:val="24"/>
                <w:szCs w:val="24"/>
              </w:rPr>
              <w:t>0</w:t>
            </w:r>
            <w:r w:rsidRPr="00130D4A">
              <w:rPr>
                <w:rFonts w:asciiTheme="minorEastAsia" w:eastAsiaTheme="minorEastAsia" w:hAnsiTheme="minorEastAsia"/>
                <w:sz w:val="24"/>
                <w:szCs w:val="24"/>
              </w:rPr>
              <w:t>4017</w:t>
            </w:r>
          </w:p>
        </w:tc>
        <w:tc>
          <w:tcPr>
            <w:tcW w:w="1134" w:type="dxa"/>
            <w:tcBorders>
              <w:top w:val="single" w:sz="4" w:space="0" w:color="auto"/>
              <w:left w:val="single" w:sz="4" w:space="0" w:color="auto"/>
              <w:bottom w:val="single" w:sz="4" w:space="0" w:color="auto"/>
              <w:right w:val="single" w:sz="4" w:space="0" w:color="auto"/>
            </w:tcBorders>
            <w:vAlign w:val="center"/>
          </w:tcPr>
          <w:p w:rsidR="00C91388" w:rsidRPr="00130D4A" w:rsidRDefault="00C91388" w:rsidP="00C91388">
            <w:pPr>
              <w:widowControl/>
              <w:snapToGrid w:val="0"/>
              <w:jc w:val="center"/>
              <w:textAlignment w:val="center"/>
              <w:rPr>
                <w:rFonts w:asciiTheme="minorEastAsia" w:eastAsiaTheme="minorEastAsia" w:hAnsiTheme="minorEastAsia"/>
                <w:sz w:val="24"/>
                <w:szCs w:val="24"/>
              </w:rPr>
            </w:pPr>
            <w:r w:rsidRPr="00130D4A">
              <w:rPr>
                <w:rFonts w:asciiTheme="minorEastAsia" w:eastAsiaTheme="minorEastAsia" w:hAnsiTheme="minorEastAsia" w:hint="eastAsia"/>
                <w:sz w:val="24"/>
                <w:szCs w:val="24"/>
              </w:rPr>
              <w:t>首次申请</w:t>
            </w:r>
          </w:p>
        </w:tc>
        <w:tc>
          <w:tcPr>
            <w:tcW w:w="2551" w:type="dxa"/>
            <w:tcBorders>
              <w:top w:val="nil"/>
              <w:left w:val="nil"/>
              <w:bottom w:val="single" w:sz="4" w:space="0" w:color="auto"/>
              <w:right w:val="single" w:sz="4" w:space="0" w:color="auto"/>
            </w:tcBorders>
            <w:vAlign w:val="center"/>
          </w:tcPr>
          <w:p w:rsidR="00C91388" w:rsidRPr="00130D4A" w:rsidRDefault="00C91388" w:rsidP="00C91388">
            <w:pPr>
              <w:widowControl/>
              <w:snapToGrid w:val="0"/>
              <w:jc w:val="left"/>
              <w:textAlignment w:val="center"/>
              <w:rPr>
                <w:rFonts w:asciiTheme="minorEastAsia" w:eastAsiaTheme="minorEastAsia" w:hAnsiTheme="minorEastAsia"/>
                <w:sz w:val="24"/>
                <w:szCs w:val="24"/>
              </w:rPr>
            </w:pPr>
            <w:r w:rsidRPr="00130D4A">
              <w:rPr>
                <w:rFonts w:asciiTheme="minorEastAsia" w:eastAsiaTheme="minorEastAsia" w:hAnsiTheme="minorEastAsia" w:hint="eastAsia"/>
                <w:sz w:val="24"/>
                <w:szCs w:val="24"/>
              </w:rPr>
              <w:t>见证取样检测6项</w:t>
            </w:r>
          </w:p>
        </w:tc>
        <w:tc>
          <w:tcPr>
            <w:tcW w:w="993" w:type="dxa"/>
            <w:tcBorders>
              <w:top w:val="single" w:sz="4" w:space="0" w:color="auto"/>
              <w:left w:val="single" w:sz="4" w:space="0" w:color="auto"/>
              <w:bottom w:val="single" w:sz="4" w:space="0" w:color="auto"/>
              <w:right w:val="single" w:sz="4" w:space="0" w:color="auto"/>
            </w:tcBorders>
            <w:vAlign w:val="center"/>
          </w:tcPr>
          <w:p w:rsidR="00C91388" w:rsidRPr="00130D4A" w:rsidRDefault="00C91388" w:rsidP="00C91388">
            <w:pPr>
              <w:jc w:val="center"/>
              <w:rPr>
                <w:rFonts w:asciiTheme="minorEastAsia" w:eastAsiaTheme="minorEastAsia" w:hAnsiTheme="minorEastAsia"/>
                <w:sz w:val="24"/>
                <w:szCs w:val="24"/>
              </w:rPr>
            </w:pPr>
            <w:r w:rsidRPr="00130D4A">
              <w:rPr>
                <w:rFonts w:asciiTheme="minorEastAsia" w:eastAsiaTheme="minorEastAsia" w:hAnsiTheme="minorEastAsia" w:hint="eastAsia"/>
                <w:sz w:val="24"/>
                <w:szCs w:val="24"/>
              </w:rPr>
              <w:t>准予许可</w:t>
            </w:r>
          </w:p>
        </w:tc>
        <w:tc>
          <w:tcPr>
            <w:tcW w:w="1559" w:type="dxa"/>
            <w:tcBorders>
              <w:top w:val="single" w:sz="4" w:space="0" w:color="auto"/>
              <w:left w:val="single" w:sz="4" w:space="0" w:color="auto"/>
              <w:bottom w:val="single" w:sz="4" w:space="0" w:color="auto"/>
              <w:right w:val="single" w:sz="4" w:space="0" w:color="auto"/>
            </w:tcBorders>
            <w:vAlign w:val="center"/>
          </w:tcPr>
          <w:p w:rsidR="00C91388" w:rsidRPr="00130D4A" w:rsidRDefault="00C91388" w:rsidP="00130D4A">
            <w:pPr>
              <w:widowControl/>
              <w:jc w:val="center"/>
              <w:rPr>
                <w:rFonts w:asciiTheme="minorEastAsia" w:eastAsiaTheme="minorEastAsia" w:hAnsiTheme="minorEastAsia"/>
                <w:sz w:val="24"/>
                <w:szCs w:val="24"/>
              </w:rPr>
            </w:pPr>
            <w:r w:rsidRPr="00130D4A">
              <w:rPr>
                <w:rFonts w:asciiTheme="minorEastAsia" w:eastAsiaTheme="minorEastAsia" w:hAnsiTheme="minorEastAsia"/>
                <w:sz w:val="24"/>
                <w:szCs w:val="24"/>
              </w:rPr>
              <w:t>2022-01-25</w:t>
            </w:r>
          </w:p>
        </w:tc>
        <w:tc>
          <w:tcPr>
            <w:tcW w:w="1559" w:type="dxa"/>
            <w:tcBorders>
              <w:top w:val="single" w:sz="4" w:space="0" w:color="auto"/>
              <w:left w:val="single" w:sz="4" w:space="0" w:color="auto"/>
              <w:bottom w:val="single" w:sz="4" w:space="0" w:color="auto"/>
              <w:right w:val="single" w:sz="4" w:space="0" w:color="auto"/>
            </w:tcBorders>
            <w:vAlign w:val="center"/>
          </w:tcPr>
          <w:p w:rsidR="00C91388" w:rsidRPr="00130D4A" w:rsidRDefault="00C91388" w:rsidP="00130D4A">
            <w:pPr>
              <w:jc w:val="center"/>
              <w:rPr>
                <w:rFonts w:asciiTheme="minorEastAsia" w:eastAsiaTheme="minorEastAsia" w:hAnsiTheme="minorEastAsia"/>
                <w:sz w:val="24"/>
                <w:szCs w:val="24"/>
              </w:rPr>
            </w:pPr>
            <w:r w:rsidRPr="00130D4A">
              <w:rPr>
                <w:rFonts w:asciiTheme="minorEastAsia" w:eastAsiaTheme="minorEastAsia" w:hAnsiTheme="minorEastAsia" w:hint="eastAsia"/>
                <w:sz w:val="24"/>
                <w:szCs w:val="24"/>
              </w:rPr>
              <w:t>2</w:t>
            </w:r>
            <w:r w:rsidRPr="00130D4A">
              <w:rPr>
                <w:rFonts w:asciiTheme="minorEastAsia" w:eastAsiaTheme="minorEastAsia" w:hAnsiTheme="minorEastAsia"/>
                <w:sz w:val="24"/>
                <w:szCs w:val="24"/>
              </w:rPr>
              <w:t>025-01-24</w:t>
            </w:r>
          </w:p>
        </w:tc>
      </w:tr>
      <w:tr w:rsidR="00D436FF" w:rsidRPr="00130D4A" w:rsidTr="00130D4A">
        <w:trPr>
          <w:trHeight w:val="43"/>
        </w:trPr>
        <w:tc>
          <w:tcPr>
            <w:tcW w:w="540" w:type="dxa"/>
            <w:tcBorders>
              <w:top w:val="single" w:sz="4" w:space="0" w:color="auto"/>
              <w:left w:val="single" w:sz="4" w:space="0" w:color="auto"/>
              <w:bottom w:val="single" w:sz="4" w:space="0" w:color="auto"/>
              <w:right w:val="single" w:sz="4" w:space="0" w:color="auto"/>
            </w:tcBorders>
            <w:vAlign w:val="center"/>
          </w:tcPr>
          <w:p w:rsidR="00D436FF" w:rsidRPr="00130D4A" w:rsidRDefault="00D436FF" w:rsidP="00D436FF">
            <w:pPr>
              <w:widowControl/>
              <w:jc w:val="center"/>
              <w:textAlignment w:val="center"/>
              <w:rPr>
                <w:rFonts w:asciiTheme="minorEastAsia" w:eastAsiaTheme="minorEastAsia" w:hAnsiTheme="minorEastAsia"/>
                <w:sz w:val="24"/>
                <w:szCs w:val="24"/>
              </w:rPr>
            </w:pPr>
            <w:r w:rsidRPr="00130D4A">
              <w:rPr>
                <w:rFonts w:asciiTheme="minorEastAsia" w:eastAsiaTheme="minorEastAsia" w:hAnsiTheme="minorEastAsia" w:hint="eastAsia"/>
                <w:sz w:val="24"/>
                <w:szCs w:val="24"/>
              </w:rPr>
              <w:t>1</w:t>
            </w:r>
            <w:r w:rsidRPr="00130D4A">
              <w:rPr>
                <w:rFonts w:asciiTheme="minorEastAsia" w:eastAsiaTheme="minorEastAsia" w:hAnsiTheme="minorEastAsia"/>
                <w:sz w:val="24"/>
                <w:szCs w:val="24"/>
              </w:rPr>
              <w:t>0</w:t>
            </w:r>
          </w:p>
        </w:tc>
        <w:tc>
          <w:tcPr>
            <w:tcW w:w="835" w:type="dxa"/>
            <w:tcBorders>
              <w:top w:val="nil"/>
              <w:left w:val="nil"/>
              <w:bottom w:val="single" w:sz="4" w:space="0" w:color="auto"/>
              <w:right w:val="single" w:sz="4" w:space="0" w:color="auto"/>
            </w:tcBorders>
            <w:vAlign w:val="center"/>
          </w:tcPr>
          <w:p w:rsidR="00D436FF" w:rsidRPr="00130D4A" w:rsidRDefault="00D436FF" w:rsidP="00D436FF">
            <w:pPr>
              <w:widowControl/>
              <w:jc w:val="center"/>
              <w:textAlignment w:val="center"/>
              <w:rPr>
                <w:rFonts w:asciiTheme="minorEastAsia" w:eastAsiaTheme="minorEastAsia" w:hAnsiTheme="minorEastAsia"/>
                <w:sz w:val="24"/>
                <w:szCs w:val="24"/>
              </w:rPr>
            </w:pPr>
            <w:r w:rsidRPr="00130D4A">
              <w:rPr>
                <w:rFonts w:asciiTheme="minorEastAsia" w:eastAsiaTheme="minorEastAsia" w:hAnsiTheme="minorEastAsia" w:hint="eastAsia"/>
                <w:sz w:val="24"/>
                <w:szCs w:val="24"/>
              </w:rPr>
              <w:t>临沂市</w:t>
            </w:r>
          </w:p>
        </w:tc>
        <w:tc>
          <w:tcPr>
            <w:tcW w:w="4149" w:type="dxa"/>
            <w:tcBorders>
              <w:top w:val="nil"/>
              <w:left w:val="nil"/>
              <w:bottom w:val="single" w:sz="4" w:space="0" w:color="auto"/>
              <w:right w:val="single" w:sz="4" w:space="0" w:color="auto"/>
            </w:tcBorders>
            <w:vAlign w:val="center"/>
          </w:tcPr>
          <w:p w:rsidR="00D436FF" w:rsidRPr="00130D4A" w:rsidRDefault="00D436FF" w:rsidP="00D436FF">
            <w:pPr>
              <w:widowControl/>
              <w:wordWrap w:val="0"/>
              <w:spacing w:before="75" w:after="75"/>
              <w:jc w:val="left"/>
              <w:rPr>
                <w:rFonts w:asciiTheme="minorEastAsia" w:eastAsiaTheme="minorEastAsia" w:hAnsiTheme="minorEastAsia"/>
                <w:sz w:val="24"/>
                <w:szCs w:val="24"/>
              </w:rPr>
            </w:pPr>
            <w:r w:rsidRPr="00130D4A">
              <w:rPr>
                <w:rFonts w:asciiTheme="minorEastAsia" w:eastAsiaTheme="minorEastAsia" w:hAnsiTheme="minorEastAsia" w:hint="eastAsia"/>
                <w:sz w:val="24"/>
                <w:szCs w:val="24"/>
              </w:rPr>
              <w:t>临沂和富工程检测有限公司</w:t>
            </w:r>
          </w:p>
        </w:tc>
        <w:tc>
          <w:tcPr>
            <w:tcW w:w="992" w:type="dxa"/>
            <w:tcBorders>
              <w:top w:val="single" w:sz="4" w:space="0" w:color="auto"/>
              <w:left w:val="single" w:sz="4" w:space="0" w:color="auto"/>
              <w:bottom w:val="single" w:sz="4" w:space="0" w:color="auto"/>
              <w:right w:val="single" w:sz="4" w:space="0" w:color="auto"/>
            </w:tcBorders>
            <w:vAlign w:val="center"/>
          </w:tcPr>
          <w:p w:rsidR="00D436FF" w:rsidRPr="00130D4A" w:rsidRDefault="00D436FF" w:rsidP="00D436FF">
            <w:pPr>
              <w:jc w:val="center"/>
              <w:rPr>
                <w:rFonts w:asciiTheme="minorEastAsia" w:eastAsiaTheme="minorEastAsia" w:hAnsiTheme="minorEastAsia"/>
                <w:sz w:val="24"/>
                <w:szCs w:val="24"/>
              </w:rPr>
            </w:pPr>
            <w:r w:rsidRPr="00130D4A">
              <w:rPr>
                <w:rFonts w:asciiTheme="minorEastAsia" w:eastAsiaTheme="minorEastAsia" w:hAnsiTheme="minorEastAsia" w:hint="eastAsia"/>
                <w:sz w:val="24"/>
                <w:szCs w:val="24"/>
              </w:rPr>
              <w:t>1</w:t>
            </w:r>
            <w:r w:rsidRPr="00130D4A">
              <w:rPr>
                <w:rFonts w:asciiTheme="minorEastAsia" w:eastAsiaTheme="minorEastAsia" w:hAnsiTheme="minorEastAsia"/>
                <w:sz w:val="24"/>
                <w:szCs w:val="24"/>
              </w:rPr>
              <w:t>5040</w:t>
            </w:r>
          </w:p>
        </w:tc>
        <w:tc>
          <w:tcPr>
            <w:tcW w:w="1134" w:type="dxa"/>
            <w:tcBorders>
              <w:top w:val="single" w:sz="4" w:space="0" w:color="auto"/>
              <w:left w:val="single" w:sz="4" w:space="0" w:color="auto"/>
              <w:bottom w:val="single" w:sz="4" w:space="0" w:color="auto"/>
              <w:right w:val="single" w:sz="4" w:space="0" w:color="auto"/>
            </w:tcBorders>
            <w:vAlign w:val="center"/>
          </w:tcPr>
          <w:p w:rsidR="00D436FF" w:rsidRPr="00130D4A" w:rsidRDefault="00D436FF" w:rsidP="00D436FF">
            <w:pPr>
              <w:widowControl/>
              <w:snapToGrid w:val="0"/>
              <w:jc w:val="center"/>
              <w:textAlignment w:val="center"/>
              <w:rPr>
                <w:rFonts w:asciiTheme="minorEastAsia" w:eastAsiaTheme="minorEastAsia" w:hAnsiTheme="minorEastAsia"/>
                <w:sz w:val="24"/>
                <w:szCs w:val="24"/>
              </w:rPr>
            </w:pPr>
            <w:r w:rsidRPr="00130D4A">
              <w:rPr>
                <w:rFonts w:asciiTheme="minorEastAsia" w:eastAsiaTheme="minorEastAsia" w:hAnsiTheme="minorEastAsia" w:hint="eastAsia"/>
                <w:sz w:val="24"/>
                <w:szCs w:val="24"/>
              </w:rPr>
              <w:t>资质增项</w:t>
            </w:r>
          </w:p>
        </w:tc>
        <w:tc>
          <w:tcPr>
            <w:tcW w:w="2551" w:type="dxa"/>
            <w:tcBorders>
              <w:top w:val="nil"/>
              <w:left w:val="nil"/>
              <w:bottom w:val="single" w:sz="4" w:space="0" w:color="auto"/>
              <w:right w:val="single" w:sz="4" w:space="0" w:color="auto"/>
            </w:tcBorders>
            <w:vAlign w:val="center"/>
          </w:tcPr>
          <w:p w:rsidR="00D436FF" w:rsidRPr="00130D4A" w:rsidRDefault="00D436FF" w:rsidP="00D436FF">
            <w:pPr>
              <w:widowControl/>
              <w:snapToGrid w:val="0"/>
              <w:jc w:val="left"/>
              <w:textAlignment w:val="center"/>
              <w:rPr>
                <w:rFonts w:asciiTheme="minorEastAsia" w:eastAsiaTheme="minorEastAsia" w:hAnsiTheme="minorEastAsia"/>
                <w:sz w:val="24"/>
                <w:szCs w:val="24"/>
              </w:rPr>
            </w:pPr>
            <w:r w:rsidRPr="00130D4A">
              <w:rPr>
                <w:rFonts w:asciiTheme="minorEastAsia" w:eastAsiaTheme="minorEastAsia" w:hAnsiTheme="minorEastAsia" w:hint="eastAsia"/>
                <w:sz w:val="24"/>
                <w:szCs w:val="24"/>
              </w:rPr>
              <w:t>建筑幕墙工程检测</w:t>
            </w:r>
          </w:p>
        </w:tc>
        <w:tc>
          <w:tcPr>
            <w:tcW w:w="993" w:type="dxa"/>
            <w:tcBorders>
              <w:top w:val="single" w:sz="4" w:space="0" w:color="auto"/>
              <w:left w:val="single" w:sz="4" w:space="0" w:color="auto"/>
              <w:bottom w:val="single" w:sz="4" w:space="0" w:color="auto"/>
              <w:right w:val="single" w:sz="4" w:space="0" w:color="auto"/>
            </w:tcBorders>
            <w:vAlign w:val="center"/>
          </w:tcPr>
          <w:p w:rsidR="00D436FF" w:rsidRPr="00130D4A" w:rsidRDefault="00D436FF" w:rsidP="00D436FF">
            <w:pPr>
              <w:jc w:val="center"/>
              <w:rPr>
                <w:rFonts w:asciiTheme="minorEastAsia" w:eastAsiaTheme="minorEastAsia" w:hAnsiTheme="minorEastAsia"/>
                <w:sz w:val="24"/>
                <w:szCs w:val="24"/>
              </w:rPr>
            </w:pPr>
            <w:r w:rsidRPr="00130D4A">
              <w:rPr>
                <w:rFonts w:asciiTheme="minorEastAsia" w:eastAsiaTheme="minorEastAsia" w:hAnsiTheme="minorEastAsia" w:hint="eastAsia"/>
                <w:sz w:val="24"/>
                <w:szCs w:val="24"/>
              </w:rPr>
              <w:t>准予许可</w:t>
            </w:r>
          </w:p>
        </w:tc>
        <w:tc>
          <w:tcPr>
            <w:tcW w:w="1559" w:type="dxa"/>
            <w:tcBorders>
              <w:top w:val="single" w:sz="4" w:space="0" w:color="auto"/>
              <w:left w:val="single" w:sz="4" w:space="0" w:color="auto"/>
              <w:bottom w:val="single" w:sz="4" w:space="0" w:color="auto"/>
              <w:right w:val="single" w:sz="4" w:space="0" w:color="auto"/>
            </w:tcBorders>
            <w:vAlign w:val="center"/>
          </w:tcPr>
          <w:p w:rsidR="00D436FF" w:rsidRPr="00130D4A" w:rsidRDefault="00D436FF" w:rsidP="00130D4A">
            <w:pPr>
              <w:widowControl/>
              <w:jc w:val="center"/>
              <w:rPr>
                <w:rFonts w:asciiTheme="minorEastAsia" w:eastAsiaTheme="minorEastAsia" w:hAnsiTheme="minorEastAsia"/>
                <w:sz w:val="24"/>
                <w:szCs w:val="24"/>
              </w:rPr>
            </w:pPr>
            <w:r w:rsidRPr="00130D4A">
              <w:rPr>
                <w:rFonts w:asciiTheme="minorEastAsia" w:eastAsiaTheme="minorEastAsia" w:hAnsiTheme="minorEastAsia"/>
                <w:sz w:val="24"/>
                <w:szCs w:val="24"/>
              </w:rPr>
              <w:t>2021-12-06</w:t>
            </w:r>
          </w:p>
        </w:tc>
        <w:tc>
          <w:tcPr>
            <w:tcW w:w="1559" w:type="dxa"/>
            <w:tcBorders>
              <w:top w:val="single" w:sz="4" w:space="0" w:color="auto"/>
              <w:left w:val="single" w:sz="4" w:space="0" w:color="auto"/>
              <w:bottom w:val="single" w:sz="4" w:space="0" w:color="auto"/>
              <w:right w:val="single" w:sz="4" w:space="0" w:color="auto"/>
            </w:tcBorders>
            <w:vAlign w:val="center"/>
          </w:tcPr>
          <w:p w:rsidR="00D436FF" w:rsidRPr="00130D4A" w:rsidRDefault="00D436FF" w:rsidP="00130D4A">
            <w:pPr>
              <w:jc w:val="center"/>
              <w:rPr>
                <w:rFonts w:asciiTheme="minorEastAsia" w:eastAsiaTheme="minorEastAsia" w:hAnsiTheme="minorEastAsia"/>
                <w:sz w:val="24"/>
                <w:szCs w:val="24"/>
              </w:rPr>
            </w:pPr>
            <w:r w:rsidRPr="00130D4A">
              <w:rPr>
                <w:rFonts w:asciiTheme="minorEastAsia" w:eastAsiaTheme="minorEastAsia" w:hAnsiTheme="minorEastAsia"/>
                <w:sz w:val="24"/>
                <w:szCs w:val="24"/>
              </w:rPr>
              <w:t>2024-12-05</w:t>
            </w:r>
          </w:p>
        </w:tc>
      </w:tr>
      <w:tr w:rsidR="00D436FF" w:rsidRPr="00130D4A" w:rsidTr="00130D4A">
        <w:trPr>
          <w:trHeight w:val="90"/>
        </w:trPr>
        <w:tc>
          <w:tcPr>
            <w:tcW w:w="540" w:type="dxa"/>
            <w:tcBorders>
              <w:top w:val="single" w:sz="4" w:space="0" w:color="auto"/>
              <w:left w:val="single" w:sz="4" w:space="0" w:color="auto"/>
              <w:bottom w:val="single" w:sz="4" w:space="0" w:color="auto"/>
              <w:right w:val="single" w:sz="4" w:space="0" w:color="auto"/>
            </w:tcBorders>
            <w:vAlign w:val="center"/>
          </w:tcPr>
          <w:p w:rsidR="00D436FF" w:rsidRPr="00130D4A" w:rsidRDefault="00D436FF" w:rsidP="00D436FF">
            <w:pPr>
              <w:widowControl/>
              <w:jc w:val="center"/>
              <w:textAlignment w:val="center"/>
              <w:rPr>
                <w:rFonts w:asciiTheme="minorEastAsia" w:eastAsiaTheme="minorEastAsia" w:hAnsiTheme="minorEastAsia"/>
                <w:sz w:val="24"/>
                <w:szCs w:val="24"/>
              </w:rPr>
            </w:pPr>
            <w:r w:rsidRPr="00130D4A">
              <w:rPr>
                <w:rFonts w:asciiTheme="minorEastAsia" w:eastAsiaTheme="minorEastAsia" w:hAnsiTheme="minorEastAsia" w:hint="eastAsia"/>
                <w:sz w:val="24"/>
                <w:szCs w:val="24"/>
              </w:rPr>
              <w:t>1</w:t>
            </w:r>
            <w:r w:rsidRPr="00130D4A">
              <w:rPr>
                <w:rFonts w:asciiTheme="minorEastAsia" w:eastAsiaTheme="minorEastAsia" w:hAnsiTheme="minorEastAsia"/>
                <w:sz w:val="24"/>
                <w:szCs w:val="24"/>
              </w:rPr>
              <w:t>1</w:t>
            </w:r>
          </w:p>
        </w:tc>
        <w:tc>
          <w:tcPr>
            <w:tcW w:w="835" w:type="dxa"/>
            <w:tcBorders>
              <w:top w:val="nil"/>
              <w:left w:val="nil"/>
              <w:bottom w:val="single" w:sz="4" w:space="0" w:color="auto"/>
              <w:right w:val="single" w:sz="4" w:space="0" w:color="auto"/>
            </w:tcBorders>
            <w:vAlign w:val="center"/>
          </w:tcPr>
          <w:p w:rsidR="00D436FF" w:rsidRPr="00130D4A" w:rsidRDefault="00D436FF" w:rsidP="00D436FF">
            <w:pPr>
              <w:widowControl/>
              <w:jc w:val="center"/>
              <w:textAlignment w:val="center"/>
              <w:rPr>
                <w:rFonts w:asciiTheme="minorEastAsia" w:eastAsiaTheme="minorEastAsia" w:hAnsiTheme="minorEastAsia"/>
                <w:sz w:val="24"/>
                <w:szCs w:val="24"/>
              </w:rPr>
            </w:pPr>
            <w:r w:rsidRPr="00130D4A">
              <w:rPr>
                <w:rFonts w:asciiTheme="minorEastAsia" w:eastAsiaTheme="minorEastAsia" w:hAnsiTheme="minorEastAsia" w:hint="eastAsia"/>
                <w:sz w:val="24"/>
                <w:szCs w:val="24"/>
              </w:rPr>
              <w:t>泰安市</w:t>
            </w:r>
          </w:p>
        </w:tc>
        <w:tc>
          <w:tcPr>
            <w:tcW w:w="4149" w:type="dxa"/>
            <w:tcBorders>
              <w:top w:val="nil"/>
              <w:left w:val="nil"/>
              <w:bottom w:val="single" w:sz="4" w:space="0" w:color="auto"/>
              <w:right w:val="single" w:sz="4" w:space="0" w:color="auto"/>
            </w:tcBorders>
            <w:vAlign w:val="center"/>
          </w:tcPr>
          <w:p w:rsidR="00D436FF" w:rsidRPr="00130D4A" w:rsidRDefault="00D436FF" w:rsidP="00D436FF">
            <w:pPr>
              <w:widowControl/>
              <w:wordWrap w:val="0"/>
              <w:spacing w:before="75" w:after="75"/>
              <w:jc w:val="left"/>
              <w:rPr>
                <w:rFonts w:asciiTheme="minorEastAsia" w:eastAsiaTheme="minorEastAsia" w:hAnsiTheme="minorEastAsia"/>
                <w:sz w:val="24"/>
                <w:szCs w:val="24"/>
              </w:rPr>
            </w:pPr>
            <w:r w:rsidRPr="00130D4A">
              <w:rPr>
                <w:rFonts w:asciiTheme="minorEastAsia" w:eastAsiaTheme="minorEastAsia" w:hAnsiTheme="minorEastAsia" w:hint="eastAsia"/>
                <w:sz w:val="24"/>
                <w:szCs w:val="24"/>
              </w:rPr>
              <w:t>新泰市鼎立建设工程质量检测有限公司</w:t>
            </w:r>
          </w:p>
        </w:tc>
        <w:tc>
          <w:tcPr>
            <w:tcW w:w="992" w:type="dxa"/>
            <w:tcBorders>
              <w:top w:val="single" w:sz="4" w:space="0" w:color="auto"/>
              <w:left w:val="single" w:sz="4" w:space="0" w:color="auto"/>
              <w:bottom w:val="single" w:sz="4" w:space="0" w:color="auto"/>
              <w:right w:val="single" w:sz="4" w:space="0" w:color="auto"/>
            </w:tcBorders>
            <w:vAlign w:val="center"/>
          </w:tcPr>
          <w:p w:rsidR="00D436FF" w:rsidRPr="00130D4A" w:rsidRDefault="00D436FF" w:rsidP="00D436FF">
            <w:pPr>
              <w:jc w:val="center"/>
              <w:rPr>
                <w:rFonts w:asciiTheme="minorEastAsia" w:eastAsiaTheme="minorEastAsia" w:hAnsiTheme="minorEastAsia"/>
                <w:sz w:val="24"/>
                <w:szCs w:val="24"/>
              </w:rPr>
            </w:pPr>
            <w:r w:rsidRPr="00130D4A">
              <w:rPr>
                <w:rFonts w:asciiTheme="minorEastAsia" w:eastAsiaTheme="minorEastAsia" w:hAnsiTheme="minorEastAsia" w:hint="eastAsia"/>
                <w:sz w:val="24"/>
                <w:szCs w:val="24"/>
              </w:rPr>
              <w:t>0</w:t>
            </w:r>
            <w:r w:rsidRPr="00130D4A">
              <w:rPr>
                <w:rFonts w:asciiTheme="minorEastAsia" w:eastAsiaTheme="minorEastAsia" w:hAnsiTheme="minorEastAsia"/>
                <w:sz w:val="24"/>
                <w:szCs w:val="24"/>
              </w:rPr>
              <w:t>9032</w:t>
            </w:r>
          </w:p>
        </w:tc>
        <w:tc>
          <w:tcPr>
            <w:tcW w:w="1134" w:type="dxa"/>
            <w:tcBorders>
              <w:top w:val="single" w:sz="4" w:space="0" w:color="auto"/>
              <w:left w:val="single" w:sz="4" w:space="0" w:color="auto"/>
              <w:bottom w:val="single" w:sz="4" w:space="0" w:color="auto"/>
              <w:right w:val="single" w:sz="4" w:space="0" w:color="auto"/>
            </w:tcBorders>
            <w:vAlign w:val="center"/>
          </w:tcPr>
          <w:p w:rsidR="00D436FF" w:rsidRPr="00130D4A" w:rsidRDefault="00D436FF" w:rsidP="00D436FF">
            <w:pPr>
              <w:widowControl/>
              <w:snapToGrid w:val="0"/>
              <w:jc w:val="center"/>
              <w:textAlignment w:val="center"/>
              <w:rPr>
                <w:rFonts w:asciiTheme="minorEastAsia" w:eastAsiaTheme="minorEastAsia" w:hAnsiTheme="minorEastAsia"/>
                <w:sz w:val="24"/>
                <w:szCs w:val="24"/>
              </w:rPr>
            </w:pPr>
            <w:r w:rsidRPr="00130D4A">
              <w:rPr>
                <w:rFonts w:asciiTheme="minorEastAsia" w:eastAsiaTheme="minorEastAsia" w:hAnsiTheme="minorEastAsia" w:hint="eastAsia"/>
                <w:sz w:val="24"/>
                <w:szCs w:val="24"/>
              </w:rPr>
              <w:t>资质增项</w:t>
            </w:r>
          </w:p>
        </w:tc>
        <w:tc>
          <w:tcPr>
            <w:tcW w:w="2551" w:type="dxa"/>
            <w:tcBorders>
              <w:top w:val="nil"/>
              <w:left w:val="nil"/>
              <w:bottom w:val="single" w:sz="4" w:space="0" w:color="auto"/>
              <w:right w:val="single" w:sz="4" w:space="0" w:color="auto"/>
            </w:tcBorders>
            <w:vAlign w:val="center"/>
          </w:tcPr>
          <w:p w:rsidR="00D436FF" w:rsidRPr="00130D4A" w:rsidRDefault="00D436FF" w:rsidP="00D436FF">
            <w:pPr>
              <w:widowControl/>
              <w:snapToGrid w:val="0"/>
              <w:jc w:val="left"/>
              <w:textAlignment w:val="center"/>
              <w:rPr>
                <w:rFonts w:asciiTheme="minorEastAsia" w:eastAsiaTheme="minorEastAsia" w:hAnsiTheme="minorEastAsia"/>
                <w:sz w:val="24"/>
                <w:szCs w:val="24"/>
              </w:rPr>
            </w:pPr>
            <w:r w:rsidRPr="00130D4A">
              <w:rPr>
                <w:rFonts w:asciiTheme="minorEastAsia" w:eastAsiaTheme="minorEastAsia" w:hAnsiTheme="minorEastAsia" w:hint="eastAsia"/>
                <w:sz w:val="24"/>
                <w:szCs w:val="24"/>
              </w:rPr>
              <w:t>主体结构工程现场检测</w:t>
            </w:r>
          </w:p>
        </w:tc>
        <w:tc>
          <w:tcPr>
            <w:tcW w:w="993" w:type="dxa"/>
            <w:tcBorders>
              <w:top w:val="single" w:sz="4" w:space="0" w:color="auto"/>
              <w:left w:val="single" w:sz="4" w:space="0" w:color="auto"/>
              <w:bottom w:val="single" w:sz="4" w:space="0" w:color="auto"/>
              <w:right w:val="single" w:sz="4" w:space="0" w:color="auto"/>
            </w:tcBorders>
            <w:vAlign w:val="center"/>
          </w:tcPr>
          <w:p w:rsidR="00D436FF" w:rsidRPr="00130D4A" w:rsidRDefault="00D436FF" w:rsidP="00D436FF">
            <w:pPr>
              <w:jc w:val="center"/>
              <w:rPr>
                <w:rFonts w:asciiTheme="minorEastAsia" w:eastAsiaTheme="minorEastAsia" w:hAnsiTheme="minorEastAsia"/>
                <w:sz w:val="24"/>
                <w:szCs w:val="24"/>
              </w:rPr>
            </w:pPr>
            <w:r w:rsidRPr="00130D4A">
              <w:rPr>
                <w:rFonts w:asciiTheme="minorEastAsia" w:eastAsiaTheme="minorEastAsia" w:hAnsiTheme="minorEastAsia" w:hint="eastAsia"/>
                <w:sz w:val="24"/>
                <w:szCs w:val="24"/>
              </w:rPr>
              <w:t>准予许可</w:t>
            </w:r>
          </w:p>
        </w:tc>
        <w:tc>
          <w:tcPr>
            <w:tcW w:w="1559" w:type="dxa"/>
            <w:tcBorders>
              <w:top w:val="single" w:sz="4" w:space="0" w:color="auto"/>
              <w:left w:val="single" w:sz="4" w:space="0" w:color="auto"/>
              <w:bottom w:val="single" w:sz="4" w:space="0" w:color="auto"/>
              <w:right w:val="single" w:sz="4" w:space="0" w:color="auto"/>
            </w:tcBorders>
            <w:vAlign w:val="center"/>
          </w:tcPr>
          <w:p w:rsidR="00D436FF" w:rsidRPr="00130D4A" w:rsidRDefault="00D436FF" w:rsidP="00130D4A">
            <w:pPr>
              <w:widowControl/>
              <w:jc w:val="center"/>
              <w:rPr>
                <w:rFonts w:asciiTheme="minorEastAsia" w:eastAsiaTheme="minorEastAsia" w:hAnsiTheme="minorEastAsia"/>
                <w:sz w:val="24"/>
                <w:szCs w:val="24"/>
              </w:rPr>
            </w:pPr>
            <w:r w:rsidRPr="00130D4A">
              <w:rPr>
                <w:rFonts w:asciiTheme="minorEastAsia" w:eastAsiaTheme="minorEastAsia" w:hAnsiTheme="minorEastAsia"/>
                <w:sz w:val="24"/>
                <w:szCs w:val="24"/>
              </w:rPr>
              <w:t>2021-09-18</w:t>
            </w:r>
          </w:p>
        </w:tc>
        <w:tc>
          <w:tcPr>
            <w:tcW w:w="1559" w:type="dxa"/>
            <w:tcBorders>
              <w:top w:val="single" w:sz="4" w:space="0" w:color="auto"/>
              <w:left w:val="single" w:sz="4" w:space="0" w:color="auto"/>
              <w:bottom w:val="single" w:sz="4" w:space="0" w:color="auto"/>
              <w:right w:val="single" w:sz="4" w:space="0" w:color="auto"/>
            </w:tcBorders>
            <w:vAlign w:val="center"/>
          </w:tcPr>
          <w:p w:rsidR="00D436FF" w:rsidRPr="00130D4A" w:rsidRDefault="00D436FF" w:rsidP="00130D4A">
            <w:pPr>
              <w:jc w:val="center"/>
              <w:rPr>
                <w:rFonts w:asciiTheme="minorEastAsia" w:eastAsiaTheme="minorEastAsia" w:hAnsiTheme="minorEastAsia"/>
                <w:sz w:val="24"/>
                <w:szCs w:val="24"/>
              </w:rPr>
            </w:pPr>
            <w:r w:rsidRPr="00130D4A">
              <w:rPr>
                <w:rFonts w:asciiTheme="minorEastAsia" w:eastAsiaTheme="minorEastAsia" w:hAnsiTheme="minorEastAsia"/>
                <w:sz w:val="24"/>
                <w:szCs w:val="24"/>
              </w:rPr>
              <w:t>2024-09-17</w:t>
            </w:r>
          </w:p>
        </w:tc>
      </w:tr>
      <w:tr w:rsidR="00C91388" w:rsidRPr="00130D4A" w:rsidTr="00130D4A">
        <w:trPr>
          <w:trHeight w:val="43"/>
        </w:trPr>
        <w:tc>
          <w:tcPr>
            <w:tcW w:w="540" w:type="dxa"/>
            <w:tcBorders>
              <w:top w:val="single" w:sz="4" w:space="0" w:color="auto"/>
              <w:left w:val="single" w:sz="4" w:space="0" w:color="auto"/>
              <w:bottom w:val="single" w:sz="4" w:space="0" w:color="auto"/>
              <w:right w:val="single" w:sz="4" w:space="0" w:color="auto"/>
            </w:tcBorders>
            <w:vAlign w:val="center"/>
          </w:tcPr>
          <w:p w:rsidR="00C91388" w:rsidRPr="00130D4A" w:rsidRDefault="00C91388" w:rsidP="00C91388">
            <w:pPr>
              <w:widowControl/>
              <w:jc w:val="center"/>
              <w:textAlignment w:val="center"/>
              <w:rPr>
                <w:rFonts w:asciiTheme="minorEastAsia" w:eastAsiaTheme="minorEastAsia" w:hAnsiTheme="minorEastAsia"/>
                <w:sz w:val="24"/>
                <w:szCs w:val="24"/>
              </w:rPr>
            </w:pPr>
            <w:r w:rsidRPr="00130D4A">
              <w:rPr>
                <w:rFonts w:asciiTheme="minorEastAsia" w:eastAsiaTheme="minorEastAsia" w:hAnsiTheme="minorEastAsia" w:hint="eastAsia"/>
                <w:sz w:val="24"/>
                <w:szCs w:val="24"/>
              </w:rPr>
              <w:lastRenderedPageBreak/>
              <w:t>1</w:t>
            </w:r>
            <w:r w:rsidRPr="00130D4A">
              <w:rPr>
                <w:rFonts w:asciiTheme="minorEastAsia" w:eastAsiaTheme="minorEastAsia" w:hAnsiTheme="minorEastAsia"/>
                <w:sz w:val="24"/>
                <w:szCs w:val="24"/>
              </w:rPr>
              <w:t>2</w:t>
            </w:r>
          </w:p>
        </w:tc>
        <w:tc>
          <w:tcPr>
            <w:tcW w:w="835" w:type="dxa"/>
            <w:tcBorders>
              <w:top w:val="nil"/>
              <w:left w:val="nil"/>
              <w:bottom w:val="single" w:sz="4" w:space="0" w:color="auto"/>
              <w:right w:val="single" w:sz="4" w:space="0" w:color="auto"/>
            </w:tcBorders>
            <w:vAlign w:val="center"/>
          </w:tcPr>
          <w:p w:rsidR="00C91388" w:rsidRPr="00130D4A" w:rsidRDefault="00C91388" w:rsidP="00C91388">
            <w:pPr>
              <w:widowControl/>
              <w:jc w:val="center"/>
              <w:textAlignment w:val="center"/>
              <w:rPr>
                <w:rFonts w:asciiTheme="minorEastAsia" w:eastAsiaTheme="minorEastAsia" w:hAnsiTheme="minorEastAsia"/>
                <w:sz w:val="24"/>
                <w:szCs w:val="24"/>
              </w:rPr>
            </w:pPr>
            <w:r w:rsidRPr="00130D4A">
              <w:rPr>
                <w:rFonts w:asciiTheme="minorEastAsia" w:eastAsiaTheme="minorEastAsia" w:hAnsiTheme="minorEastAsia" w:hint="eastAsia"/>
                <w:sz w:val="24"/>
                <w:szCs w:val="24"/>
              </w:rPr>
              <w:t>枣庄市</w:t>
            </w:r>
          </w:p>
        </w:tc>
        <w:tc>
          <w:tcPr>
            <w:tcW w:w="4149" w:type="dxa"/>
            <w:tcBorders>
              <w:top w:val="nil"/>
              <w:left w:val="nil"/>
              <w:bottom w:val="single" w:sz="4" w:space="0" w:color="auto"/>
              <w:right w:val="single" w:sz="4" w:space="0" w:color="auto"/>
            </w:tcBorders>
            <w:vAlign w:val="center"/>
          </w:tcPr>
          <w:p w:rsidR="00C91388" w:rsidRPr="00130D4A" w:rsidRDefault="00C91388" w:rsidP="00C91388">
            <w:pPr>
              <w:widowControl/>
              <w:wordWrap w:val="0"/>
              <w:spacing w:before="75" w:after="75"/>
              <w:jc w:val="left"/>
              <w:rPr>
                <w:rFonts w:asciiTheme="minorEastAsia" w:eastAsiaTheme="minorEastAsia" w:hAnsiTheme="minorEastAsia"/>
                <w:sz w:val="24"/>
                <w:szCs w:val="24"/>
              </w:rPr>
            </w:pPr>
            <w:r w:rsidRPr="00130D4A">
              <w:rPr>
                <w:rFonts w:asciiTheme="minorEastAsia" w:eastAsiaTheme="minorEastAsia" w:hAnsiTheme="minorEastAsia" w:hint="eastAsia"/>
                <w:sz w:val="24"/>
                <w:szCs w:val="24"/>
              </w:rPr>
              <w:t>枣庄市薛城区力行建设工程检测有限公司</w:t>
            </w:r>
          </w:p>
        </w:tc>
        <w:tc>
          <w:tcPr>
            <w:tcW w:w="992" w:type="dxa"/>
            <w:tcBorders>
              <w:top w:val="single" w:sz="4" w:space="0" w:color="auto"/>
              <w:left w:val="single" w:sz="4" w:space="0" w:color="auto"/>
              <w:bottom w:val="single" w:sz="4" w:space="0" w:color="auto"/>
              <w:right w:val="single" w:sz="4" w:space="0" w:color="auto"/>
            </w:tcBorders>
            <w:vAlign w:val="center"/>
          </w:tcPr>
          <w:p w:rsidR="00C91388" w:rsidRPr="00130D4A" w:rsidRDefault="004F4E42" w:rsidP="00C91388">
            <w:pPr>
              <w:jc w:val="center"/>
              <w:rPr>
                <w:rFonts w:asciiTheme="minorEastAsia" w:eastAsiaTheme="minorEastAsia" w:hAnsiTheme="minorEastAsia"/>
                <w:sz w:val="24"/>
                <w:szCs w:val="24"/>
              </w:rPr>
            </w:pPr>
            <w:r w:rsidRPr="00130D4A">
              <w:rPr>
                <w:rFonts w:asciiTheme="minorEastAsia" w:eastAsiaTheme="minorEastAsia" w:hAnsiTheme="minorEastAsia" w:hint="eastAsia"/>
                <w:sz w:val="24"/>
                <w:szCs w:val="24"/>
              </w:rPr>
              <w:t>0</w:t>
            </w:r>
            <w:r w:rsidRPr="00130D4A">
              <w:rPr>
                <w:rFonts w:asciiTheme="minorEastAsia" w:eastAsiaTheme="minorEastAsia" w:hAnsiTheme="minorEastAsia"/>
                <w:sz w:val="24"/>
                <w:szCs w:val="24"/>
              </w:rPr>
              <w:t>4018</w:t>
            </w:r>
          </w:p>
        </w:tc>
        <w:tc>
          <w:tcPr>
            <w:tcW w:w="1134" w:type="dxa"/>
            <w:tcBorders>
              <w:top w:val="single" w:sz="4" w:space="0" w:color="auto"/>
              <w:left w:val="single" w:sz="4" w:space="0" w:color="auto"/>
              <w:bottom w:val="single" w:sz="4" w:space="0" w:color="auto"/>
              <w:right w:val="single" w:sz="4" w:space="0" w:color="auto"/>
            </w:tcBorders>
            <w:vAlign w:val="center"/>
          </w:tcPr>
          <w:p w:rsidR="00C91388" w:rsidRPr="00130D4A" w:rsidRDefault="00C91388" w:rsidP="00C91388">
            <w:pPr>
              <w:widowControl/>
              <w:snapToGrid w:val="0"/>
              <w:jc w:val="center"/>
              <w:textAlignment w:val="center"/>
              <w:rPr>
                <w:rFonts w:asciiTheme="minorEastAsia" w:eastAsiaTheme="minorEastAsia" w:hAnsiTheme="minorEastAsia"/>
                <w:sz w:val="24"/>
                <w:szCs w:val="24"/>
              </w:rPr>
            </w:pPr>
            <w:r w:rsidRPr="00130D4A">
              <w:rPr>
                <w:rFonts w:asciiTheme="minorEastAsia" w:eastAsiaTheme="minorEastAsia" w:hAnsiTheme="minorEastAsia" w:hint="eastAsia"/>
                <w:sz w:val="24"/>
                <w:szCs w:val="24"/>
              </w:rPr>
              <w:t>首次申请</w:t>
            </w:r>
          </w:p>
        </w:tc>
        <w:tc>
          <w:tcPr>
            <w:tcW w:w="2551" w:type="dxa"/>
            <w:tcBorders>
              <w:top w:val="nil"/>
              <w:left w:val="nil"/>
              <w:bottom w:val="single" w:sz="4" w:space="0" w:color="auto"/>
              <w:right w:val="single" w:sz="4" w:space="0" w:color="auto"/>
            </w:tcBorders>
            <w:vAlign w:val="center"/>
          </w:tcPr>
          <w:p w:rsidR="00C91388" w:rsidRPr="00130D4A" w:rsidRDefault="00C91388" w:rsidP="00C91388">
            <w:pPr>
              <w:widowControl/>
              <w:snapToGrid w:val="0"/>
              <w:jc w:val="left"/>
              <w:textAlignment w:val="center"/>
              <w:rPr>
                <w:rFonts w:asciiTheme="minorEastAsia" w:eastAsiaTheme="minorEastAsia" w:hAnsiTheme="minorEastAsia"/>
                <w:sz w:val="24"/>
                <w:szCs w:val="24"/>
              </w:rPr>
            </w:pPr>
            <w:r w:rsidRPr="00130D4A">
              <w:rPr>
                <w:rFonts w:asciiTheme="minorEastAsia" w:eastAsiaTheme="minorEastAsia" w:hAnsiTheme="minorEastAsia" w:hint="eastAsia"/>
                <w:sz w:val="24"/>
                <w:szCs w:val="24"/>
              </w:rPr>
              <w:t>见证取样检测6项</w:t>
            </w:r>
          </w:p>
        </w:tc>
        <w:tc>
          <w:tcPr>
            <w:tcW w:w="993" w:type="dxa"/>
            <w:tcBorders>
              <w:top w:val="single" w:sz="4" w:space="0" w:color="auto"/>
              <w:left w:val="single" w:sz="4" w:space="0" w:color="auto"/>
              <w:bottom w:val="single" w:sz="4" w:space="0" w:color="auto"/>
              <w:right w:val="single" w:sz="4" w:space="0" w:color="auto"/>
            </w:tcBorders>
            <w:vAlign w:val="center"/>
          </w:tcPr>
          <w:p w:rsidR="00C91388" w:rsidRPr="00130D4A" w:rsidRDefault="00C91388" w:rsidP="00C91388">
            <w:pPr>
              <w:jc w:val="center"/>
              <w:rPr>
                <w:rFonts w:asciiTheme="minorEastAsia" w:eastAsiaTheme="minorEastAsia" w:hAnsiTheme="minorEastAsia"/>
                <w:sz w:val="24"/>
                <w:szCs w:val="24"/>
              </w:rPr>
            </w:pPr>
            <w:r w:rsidRPr="00130D4A">
              <w:rPr>
                <w:rFonts w:asciiTheme="minorEastAsia" w:eastAsiaTheme="minorEastAsia" w:hAnsiTheme="minorEastAsia" w:hint="eastAsia"/>
                <w:sz w:val="24"/>
                <w:szCs w:val="24"/>
              </w:rPr>
              <w:t>准予许可</w:t>
            </w:r>
          </w:p>
        </w:tc>
        <w:tc>
          <w:tcPr>
            <w:tcW w:w="1559" w:type="dxa"/>
            <w:tcBorders>
              <w:top w:val="single" w:sz="4" w:space="0" w:color="auto"/>
              <w:left w:val="single" w:sz="4" w:space="0" w:color="auto"/>
              <w:bottom w:val="single" w:sz="4" w:space="0" w:color="auto"/>
              <w:right w:val="single" w:sz="4" w:space="0" w:color="auto"/>
            </w:tcBorders>
            <w:vAlign w:val="center"/>
          </w:tcPr>
          <w:p w:rsidR="00C91388" w:rsidRPr="00130D4A" w:rsidRDefault="00C91388" w:rsidP="00130D4A">
            <w:pPr>
              <w:widowControl/>
              <w:jc w:val="center"/>
              <w:rPr>
                <w:rFonts w:asciiTheme="minorEastAsia" w:eastAsiaTheme="minorEastAsia" w:hAnsiTheme="minorEastAsia"/>
                <w:sz w:val="24"/>
                <w:szCs w:val="24"/>
              </w:rPr>
            </w:pPr>
            <w:r w:rsidRPr="00130D4A">
              <w:rPr>
                <w:rFonts w:asciiTheme="minorEastAsia" w:eastAsiaTheme="minorEastAsia" w:hAnsiTheme="minorEastAsia"/>
                <w:sz w:val="24"/>
                <w:szCs w:val="24"/>
              </w:rPr>
              <w:t>2022-01-25</w:t>
            </w:r>
          </w:p>
        </w:tc>
        <w:tc>
          <w:tcPr>
            <w:tcW w:w="1559" w:type="dxa"/>
            <w:tcBorders>
              <w:top w:val="single" w:sz="4" w:space="0" w:color="auto"/>
              <w:left w:val="single" w:sz="4" w:space="0" w:color="auto"/>
              <w:bottom w:val="single" w:sz="4" w:space="0" w:color="auto"/>
              <w:right w:val="single" w:sz="4" w:space="0" w:color="auto"/>
            </w:tcBorders>
            <w:vAlign w:val="center"/>
          </w:tcPr>
          <w:p w:rsidR="00C91388" w:rsidRPr="00130D4A" w:rsidRDefault="00C91388" w:rsidP="00130D4A">
            <w:pPr>
              <w:jc w:val="center"/>
              <w:rPr>
                <w:rFonts w:asciiTheme="minorEastAsia" w:eastAsiaTheme="minorEastAsia" w:hAnsiTheme="minorEastAsia"/>
                <w:sz w:val="24"/>
                <w:szCs w:val="24"/>
              </w:rPr>
            </w:pPr>
            <w:r w:rsidRPr="00130D4A">
              <w:rPr>
                <w:rFonts w:asciiTheme="minorEastAsia" w:eastAsiaTheme="minorEastAsia" w:hAnsiTheme="minorEastAsia" w:hint="eastAsia"/>
                <w:sz w:val="24"/>
                <w:szCs w:val="24"/>
              </w:rPr>
              <w:t>2</w:t>
            </w:r>
            <w:r w:rsidRPr="00130D4A">
              <w:rPr>
                <w:rFonts w:asciiTheme="minorEastAsia" w:eastAsiaTheme="minorEastAsia" w:hAnsiTheme="minorEastAsia"/>
                <w:sz w:val="24"/>
                <w:szCs w:val="24"/>
              </w:rPr>
              <w:t>025-01-24</w:t>
            </w:r>
          </w:p>
        </w:tc>
      </w:tr>
      <w:tr w:rsidR="00C91388" w:rsidRPr="00130D4A" w:rsidTr="00130D4A">
        <w:trPr>
          <w:trHeight w:val="43"/>
        </w:trPr>
        <w:tc>
          <w:tcPr>
            <w:tcW w:w="540" w:type="dxa"/>
            <w:tcBorders>
              <w:top w:val="single" w:sz="4" w:space="0" w:color="auto"/>
              <w:left w:val="single" w:sz="4" w:space="0" w:color="auto"/>
              <w:bottom w:val="single" w:sz="4" w:space="0" w:color="auto"/>
              <w:right w:val="single" w:sz="4" w:space="0" w:color="auto"/>
            </w:tcBorders>
            <w:vAlign w:val="center"/>
          </w:tcPr>
          <w:p w:rsidR="00C91388" w:rsidRPr="00130D4A" w:rsidRDefault="00C91388" w:rsidP="00C91388">
            <w:pPr>
              <w:widowControl/>
              <w:jc w:val="center"/>
              <w:textAlignment w:val="center"/>
              <w:rPr>
                <w:rFonts w:asciiTheme="minorEastAsia" w:eastAsiaTheme="minorEastAsia" w:hAnsiTheme="minorEastAsia"/>
                <w:sz w:val="24"/>
                <w:szCs w:val="24"/>
              </w:rPr>
            </w:pPr>
            <w:r w:rsidRPr="00130D4A">
              <w:rPr>
                <w:rFonts w:asciiTheme="minorEastAsia" w:eastAsiaTheme="minorEastAsia" w:hAnsiTheme="minorEastAsia" w:hint="eastAsia"/>
                <w:sz w:val="24"/>
                <w:szCs w:val="24"/>
              </w:rPr>
              <w:t>1</w:t>
            </w:r>
            <w:r w:rsidRPr="00130D4A">
              <w:rPr>
                <w:rFonts w:asciiTheme="minorEastAsia" w:eastAsiaTheme="minorEastAsia" w:hAnsiTheme="minorEastAsia"/>
                <w:sz w:val="24"/>
                <w:szCs w:val="24"/>
              </w:rPr>
              <w:t>3</w:t>
            </w:r>
          </w:p>
        </w:tc>
        <w:tc>
          <w:tcPr>
            <w:tcW w:w="835" w:type="dxa"/>
            <w:tcBorders>
              <w:top w:val="nil"/>
              <w:left w:val="nil"/>
              <w:bottom w:val="single" w:sz="4" w:space="0" w:color="auto"/>
              <w:right w:val="single" w:sz="4" w:space="0" w:color="auto"/>
            </w:tcBorders>
            <w:vAlign w:val="center"/>
          </w:tcPr>
          <w:p w:rsidR="00C91388" w:rsidRPr="00130D4A" w:rsidRDefault="00C91388" w:rsidP="00C91388">
            <w:pPr>
              <w:widowControl/>
              <w:jc w:val="center"/>
              <w:textAlignment w:val="center"/>
              <w:rPr>
                <w:rFonts w:asciiTheme="minorEastAsia" w:eastAsiaTheme="minorEastAsia" w:hAnsiTheme="minorEastAsia"/>
                <w:sz w:val="24"/>
                <w:szCs w:val="24"/>
              </w:rPr>
            </w:pPr>
            <w:r w:rsidRPr="00130D4A">
              <w:rPr>
                <w:rFonts w:asciiTheme="minorEastAsia" w:eastAsiaTheme="minorEastAsia" w:hAnsiTheme="minorEastAsia" w:hint="eastAsia"/>
                <w:sz w:val="24"/>
                <w:szCs w:val="24"/>
              </w:rPr>
              <w:t>聊城市</w:t>
            </w:r>
          </w:p>
        </w:tc>
        <w:tc>
          <w:tcPr>
            <w:tcW w:w="4149" w:type="dxa"/>
            <w:tcBorders>
              <w:top w:val="nil"/>
              <w:left w:val="nil"/>
              <w:bottom w:val="single" w:sz="4" w:space="0" w:color="auto"/>
              <w:right w:val="single" w:sz="4" w:space="0" w:color="auto"/>
            </w:tcBorders>
            <w:vAlign w:val="center"/>
          </w:tcPr>
          <w:p w:rsidR="00C91388" w:rsidRPr="00130D4A" w:rsidRDefault="00C91388" w:rsidP="00C91388">
            <w:pPr>
              <w:widowControl/>
              <w:wordWrap w:val="0"/>
              <w:spacing w:before="75" w:after="75"/>
              <w:jc w:val="left"/>
              <w:rPr>
                <w:rFonts w:asciiTheme="minorEastAsia" w:eastAsiaTheme="minorEastAsia" w:hAnsiTheme="minorEastAsia"/>
                <w:sz w:val="24"/>
                <w:szCs w:val="24"/>
              </w:rPr>
            </w:pPr>
            <w:r w:rsidRPr="00130D4A">
              <w:rPr>
                <w:rFonts w:asciiTheme="minorEastAsia" w:eastAsiaTheme="minorEastAsia" w:hAnsiTheme="minorEastAsia" w:hint="eastAsia"/>
                <w:sz w:val="24"/>
                <w:szCs w:val="24"/>
              </w:rPr>
              <w:t>聊城市汇科房屋检测鉴定有限公司</w:t>
            </w:r>
          </w:p>
        </w:tc>
        <w:tc>
          <w:tcPr>
            <w:tcW w:w="992" w:type="dxa"/>
            <w:tcBorders>
              <w:top w:val="single" w:sz="4" w:space="0" w:color="auto"/>
              <w:left w:val="single" w:sz="4" w:space="0" w:color="auto"/>
              <w:bottom w:val="single" w:sz="4" w:space="0" w:color="auto"/>
              <w:right w:val="single" w:sz="4" w:space="0" w:color="auto"/>
            </w:tcBorders>
            <w:vAlign w:val="center"/>
          </w:tcPr>
          <w:p w:rsidR="00C91388" w:rsidRPr="00130D4A" w:rsidRDefault="004F4E42" w:rsidP="00C91388">
            <w:pPr>
              <w:jc w:val="center"/>
              <w:rPr>
                <w:rFonts w:asciiTheme="minorEastAsia" w:eastAsiaTheme="minorEastAsia" w:hAnsiTheme="minorEastAsia"/>
                <w:sz w:val="24"/>
                <w:szCs w:val="24"/>
              </w:rPr>
            </w:pPr>
            <w:r w:rsidRPr="00130D4A">
              <w:rPr>
                <w:rFonts w:asciiTheme="minorEastAsia" w:eastAsiaTheme="minorEastAsia" w:hAnsiTheme="minorEastAsia"/>
                <w:sz w:val="24"/>
                <w:szCs w:val="24"/>
              </w:rPr>
              <w:t>14029</w:t>
            </w:r>
          </w:p>
        </w:tc>
        <w:tc>
          <w:tcPr>
            <w:tcW w:w="1134" w:type="dxa"/>
            <w:tcBorders>
              <w:top w:val="single" w:sz="4" w:space="0" w:color="auto"/>
              <w:left w:val="single" w:sz="4" w:space="0" w:color="auto"/>
              <w:bottom w:val="single" w:sz="4" w:space="0" w:color="auto"/>
              <w:right w:val="single" w:sz="4" w:space="0" w:color="auto"/>
            </w:tcBorders>
            <w:vAlign w:val="center"/>
          </w:tcPr>
          <w:p w:rsidR="00C91388" w:rsidRPr="00130D4A" w:rsidRDefault="00C91388" w:rsidP="00C91388">
            <w:pPr>
              <w:widowControl/>
              <w:snapToGrid w:val="0"/>
              <w:jc w:val="center"/>
              <w:textAlignment w:val="center"/>
              <w:rPr>
                <w:rFonts w:asciiTheme="minorEastAsia" w:eastAsiaTheme="minorEastAsia" w:hAnsiTheme="minorEastAsia"/>
                <w:sz w:val="24"/>
                <w:szCs w:val="24"/>
              </w:rPr>
            </w:pPr>
            <w:r w:rsidRPr="00130D4A">
              <w:rPr>
                <w:rFonts w:asciiTheme="minorEastAsia" w:eastAsiaTheme="minorEastAsia" w:hAnsiTheme="minorEastAsia" w:hint="eastAsia"/>
                <w:sz w:val="24"/>
                <w:szCs w:val="24"/>
              </w:rPr>
              <w:t>首次申请</w:t>
            </w:r>
          </w:p>
        </w:tc>
        <w:tc>
          <w:tcPr>
            <w:tcW w:w="2551" w:type="dxa"/>
            <w:tcBorders>
              <w:top w:val="nil"/>
              <w:left w:val="nil"/>
              <w:bottom w:val="single" w:sz="4" w:space="0" w:color="auto"/>
              <w:right w:val="single" w:sz="4" w:space="0" w:color="auto"/>
            </w:tcBorders>
            <w:vAlign w:val="center"/>
          </w:tcPr>
          <w:p w:rsidR="00C91388" w:rsidRPr="00130D4A" w:rsidRDefault="00C91388" w:rsidP="00C91388">
            <w:pPr>
              <w:widowControl/>
              <w:snapToGrid w:val="0"/>
              <w:jc w:val="left"/>
              <w:textAlignment w:val="center"/>
              <w:rPr>
                <w:rFonts w:asciiTheme="minorEastAsia" w:eastAsiaTheme="minorEastAsia" w:hAnsiTheme="minorEastAsia"/>
                <w:sz w:val="24"/>
                <w:szCs w:val="24"/>
              </w:rPr>
            </w:pPr>
            <w:r w:rsidRPr="00130D4A">
              <w:rPr>
                <w:rFonts w:asciiTheme="minorEastAsia" w:eastAsiaTheme="minorEastAsia" w:hAnsiTheme="minorEastAsia" w:hint="eastAsia"/>
                <w:sz w:val="24"/>
                <w:szCs w:val="24"/>
              </w:rPr>
              <w:t>主体结构工程现场检测</w:t>
            </w:r>
          </w:p>
        </w:tc>
        <w:tc>
          <w:tcPr>
            <w:tcW w:w="993" w:type="dxa"/>
            <w:tcBorders>
              <w:top w:val="single" w:sz="4" w:space="0" w:color="auto"/>
              <w:left w:val="single" w:sz="4" w:space="0" w:color="auto"/>
              <w:bottom w:val="single" w:sz="4" w:space="0" w:color="auto"/>
              <w:right w:val="single" w:sz="4" w:space="0" w:color="auto"/>
            </w:tcBorders>
            <w:vAlign w:val="center"/>
          </w:tcPr>
          <w:p w:rsidR="00C91388" w:rsidRPr="00130D4A" w:rsidRDefault="00C91388" w:rsidP="00C91388">
            <w:pPr>
              <w:jc w:val="center"/>
              <w:rPr>
                <w:rFonts w:asciiTheme="minorEastAsia" w:eastAsiaTheme="minorEastAsia" w:hAnsiTheme="minorEastAsia"/>
                <w:sz w:val="24"/>
                <w:szCs w:val="24"/>
              </w:rPr>
            </w:pPr>
            <w:r w:rsidRPr="00130D4A">
              <w:rPr>
                <w:rFonts w:asciiTheme="minorEastAsia" w:eastAsiaTheme="minorEastAsia" w:hAnsiTheme="minorEastAsia" w:hint="eastAsia"/>
                <w:sz w:val="24"/>
                <w:szCs w:val="24"/>
              </w:rPr>
              <w:t>准予许可</w:t>
            </w:r>
          </w:p>
        </w:tc>
        <w:tc>
          <w:tcPr>
            <w:tcW w:w="1559" w:type="dxa"/>
            <w:tcBorders>
              <w:top w:val="single" w:sz="4" w:space="0" w:color="auto"/>
              <w:left w:val="single" w:sz="4" w:space="0" w:color="auto"/>
              <w:bottom w:val="single" w:sz="4" w:space="0" w:color="auto"/>
              <w:right w:val="single" w:sz="4" w:space="0" w:color="auto"/>
            </w:tcBorders>
            <w:vAlign w:val="center"/>
          </w:tcPr>
          <w:p w:rsidR="00C91388" w:rsidRPr="00130D4A" w:rsidRDefault="00C91388" w:rsidP="00130D4A">
            <w:pPr>
              <w:widowControl/>
              <w:jc w:val="center"/>
              <w:rPr>
                <w:rFonts w:asciiTheme="minorEastAsia" w:eastAsiaTheme="minorEastAsia" w:hAnsiTheme="minorEastAsia"/>
                <w:sz w:val="24"/>
                <w:szCs w:val="24"/>
              </w:rPr>
            </w:pPr>
            <w:r w:rsidRPr="00130D4A">
              <w:rPr>
                <w:rFonts w:asciiTheme="minorEastAsia" w:eastAsiaTheme="minorEastAsia" w:hAnsiTheme="minorEastAsia"/>
                <w:sz w:val="24"/>
                <w:szCs w:val="24"/>
              </w:rPr>
              <w:t>2022-01-25</w:t>
            </w:r>
          </w:p>
        </w:tc>
        <w:tc>
          <w:tcPr>
            <w:tcW w:w="1559" w:type="dxa"/>
            <w:tcBorders>
              <w:top w:val="single" w:sz="4" w:space="0" w:color="auto"/>
              <w:left w:val="single" w:sz="4" w:space="0" w:color="auto"/>
              <w:bottom w:val="single" w:sz="4" w:space="0" w:color="auto"/>
              <w:right w:val="single" w:sz="4" w:space="0" w:color="auto"/>
            </w:tcBorders>
            <w:vAlign w:val="center"/>
          </w:tcPr>
          <w:p w:rsidR="00C91388" w:rsidRPr="00130D4A" w:rsidRDefault="00C91388" w:rsidP="00130D4A">
            <w:pPr>
              <w:jc w:val="center"/>
              <w:rPr>
                <w:rFonts w:asciiTheme="minorEastAsia" w:eastAsiaTheme="minorEastAsia" w:hAnsiTheme="minorEastAsia"/>
                <w:sz w:val="24"/>
                <w:szCs w:val="24"/>
              </w:rPr>
            </w:pPr>
            <w:r w:rsidRPr="00130D4A">
              <w:rPr>
                <w:rFonts w:asciiTheme="minorEastAsia" w:eastAsiaTheme="minorEastAsia" w:hAnsiTheme="minorEastAsia" w:hint="eastAsia"/>
                <w:sz w:val="24"/>
                <w:szCs w:val="24"/>
              </w:rPr>
              <w:t>2</w:t>
            </w:r>
            <w:r w:rsidRPr="00130D4A">
              <w:rPr>
                <w:rFonts w:asciiTheme="minorEastAsia" w:eastAsiaTheme="minorEastAsia" w:hAnsiTheme="minorEastAsia"/>
                <w:sz w:val="24"/>
                <w:szCs w:val="24"/>
              </w:rPr>
              <w:t>025-01-24</w:t>
            </w:r>
          </w:p>
        </w:tc>
      </w:tr>
      <w:tr w:rsidR="009F26C1" w:rsidRPr="00130D4A" w:rsidTr="009F26C1">
        <w:trPr>
          <w:trHeight w:val="90"/>
        </w:trPr>
        <w:tc>
          <w:tcPr>
            <w:tcW w:w="540" w:type="dxa"/>
            <w:tcBorders>
              <w:top w:val="single" w:sz="4" w:space="0" w:color="auto"/>
              <w:left w:val="single" w:sz="4" w:space="0" w:color="auto"/>
              <w:bottom w:val="single" w:sz="4" w:space="0" w:color="auto"/>
              <w:right w:val="single" w:sz="4" w:space="0" w:color="auto"/>
            </w:tcBorders>
            <w:vAlign w:val="center"/>
          </w:tcPr>
          <w:p w:rsidR="009F26C1" w:rsidRPr="00130D4A" w:rsidRDefault="009F26C1" w:rsidP="009F26C1">
            <w:pPr>
              <w:widowControl/>
              <w:jc w:val="center"/>
              <w:textAlignment w:val="center"/>
              <w:rPr>
                <w:rFonts w:asciiTheme="minorEastAsia" w:eastAsiaTheme="minorEastAsia" w:hAnsiTheme="minorEastAsia"/>
                <w:sz w:val="24"/>
                <w:szCs w:val="24"/>
              </w:rPr>
            </w:pPr>
            <w:r w:rsidRPr="00130D4A">
              <w:rPr>
                <w:rFonts w:asciiTheme="minorEastAsia" w:eastAsiaTheme="minorEastAsia" w:hAnsiTheme="minorEastAsia" w:hint="eastAsia"/>
                <w:sz w:val="24"/>
                <w:szCs w:val="24"/>
              </w:rPr>
              <w:t>1</w:t>
            </w:r>
            <w:r w:rsidRPr="00130D4A">
              <w:rPr>
                <w:rFonts w:asciiTheme="minorEastAsia" w:eastAsiaTheme="minorEastAsia" w:hAnsiTheme="minorEastAsia"/>
                <w:sz w:val="24"/>
                <w:szCs w:val="24"/>
              </w:rPr>
              <w:t>4</w:t>
            </w:r>
          </w:p>
        </w:tc>
        <w:tc>
          <w:tcPr>
            <w:tcW w:w="835" w:type="dxa"/>
            <w:tcBorders>
              <w:top w:val="nil"/>
              <w:left w:val="nil"/>
              <w:bottom w:val="single" w:sz="4" w:space="0" w:color="auto"/>
              <w:right w:val="single" w:sz="4" w:space="0" w:color="auto"/>
            </w:tcBorders>
            <w:vAlign w:val="center"/>
          </w:tcPr>
          <w:p w:rsidR="009F26C1" w:rsidRPr="00130D4A" w:rsidRDefault="003A2418" w:rsidP="009F26C1">
            <w:pPr>
              <w:widowControl/>
              <w:jc w:val="center"/>
              <w:textAlignment w:val="center"/>
              <w:rPr>
                <w:rFonts w:asciiTheme="minorEastAsia" w:eastAsiaTheme="minorEastAsia" w:hAnsiTheme="minorEastAsia"/>
                <w:sz w:val="24"/>
                <w:szCs w:val="24"/>
              </w:rPr>
            </w:pPr>
            <w:r w:rsidRPr="00130D4A">
              <w:rPr>
                <w:rFonts w:asciiTheme="minorEastAsia" w:eastAsiaTheme="minorEastAsia" w:hAnsiTheme="minorEastAsia" w:hint="eastAsia"/>
                <w:sz w:val="24"/>
                <w:szCs w:val="24"/>
              </w:rPr>
              <w:t>潍坊市</w:t>
            </w:r>
          </w:p>
        </w:tc>
        <w:tc>
          <w:tcPr>
            <w:tcW w:w="4149" w:type="dxa"/>
            <w:tcBorders>
              <w:top w:val="nil"/>
              <w:left w:val="nil"/>
              <w:bottom w:val="single" w:sz="4" w:space="0" w:color="auto"/>
              <w:right w:val="single" w:sz="4" w:space="0" w:color="auto"/>
            </w:tcBorders>
            <w:vAlign w:val="center"/>
          </w:tcPr>
          <w:p w:rsidR="009F26C1" w:rsidRPr="00130D4A" w:rsidRDefault="009F26C1" w:rsidP="009F26C1">
            <w:pPr>
              <w:widowControl/>
              <w:snapToGrid w:val="0"/>
              <w:jc w:val="left"/>
              <w:textAlignment w:val="center"/>
              <w:rPr>
                <w:rFonts w:asciiTheme="minorEastAsia" w:eastAsiaTheme="minorEastAsia" w:hAnsiTheme="minorEastAsia"/>
                <w:sz w:val="24"/>
                <w:szCs w:val="24"/>
              </w:rPr>
            </w:pPr>
            <w:r w:rsidRPr="00130D4A">
              <w:rPr>
                <w:rFonts w:asciiTheme="minorEastAsia" w:eastAsiaTheme="minorEastAsia" w:hAnsiTheme="minorEastAsia" w:hint="eastAsia"/>
                <w:sz w:val="24"/>
                <w:szCs w:val="24"/>
              </w:rPr>
              <w:t>山东泰诚工程质量检测有限公司</w:t>
            </w:r>
          </w:p>
        </w:tc>
        <w:tc>
          <w:tcPr>
            <w:tcW w:w="992" w:type="dxa"/>
            <w:tcBorders>
              <w:top w:val="single" w:sz="4" w:space="0" w:color="auto"/>
              <w:left w:val="single" w:sz="4" w:space="0" w:color="auto"/>
              <w:bottom w:val="single" w:sz="4" w:space="0" w:color="auto"/>
              <w:right w:val="single" w:sz="4" w:space="0" w:color="auto"/>
            </w:tcBorders>
            <w:vAlign w:val="center"/>
          </w:tcPr>
          <w:p w:rsidR="009F26C1" w:rsidRPr="00130D4A" w:rsidRDefault="009F26C1" w:rsidP="009F26C1">
            <w:pPr>
              <w:jc w:val="center"/>
              <w:rPr>
                <w:rFonts w:asciiTheme="minorEastAsia" w:eastAsiaTheme="minorEastAsia" w:hAnsiTheme="minorEastAsia"/>
                <w:sz w:val="24"/>
                <w:szCs w:val="24"/>
              </w:rPr>
            </w:pPr>
            <w:r w:rsidRPr="00130D4A">
              <w:rPr>
                <w:rFonts w:asciiTheme="minorEastAsia" w:eastAsiaTheme="minorEastAsia" w:hAnsiTheme="minorEastAsia" w:hint="eastAsia"/>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9F26C1" w:rsidRPr="00130D4A" w:rsidRDefault="009F26C1" w:rsidP="009F26C1">
            <w:pPr>
              <w:widowControl/>
              <w:snapToGrid w:val="0"/>
              <w:jc w:val="center"/>
              <w:textAlignment w:val="center"/>
              <w:rPr>
                <w:rFonts w:asciiTheme="minorEastAsia" w:eastAsiaTheme="minorEastAsia" w:hAnsiTheme="minorEastAsia"/>
                <w:sz w:val="24"/>
                <w:szCs w:val="24"/>
              </w:rPr>
            </w:pPr>
            <w:r w:rsidRPr="00130D4A">
              <w:rPr>
                <w:rFonts w:asciiTheme="minorEastAsia" w:eastAsiaTheme="minorEastAsia" w:hAnsiTheme="minorEastAsia" w:hint="eastAsia"/>
                <w:sz w:val="24"/>
                <w:szCs w:val="24"/>
              </w:rPr>
              <w:t>资质增项</w:t>
            </w:r>
          </w:p>
        </w:tc>
        <w:tc>
          <w:tcPr>
            <w:tcW w:w="2551" w:type="dxa"/>
            <w:tcBorders>
              <w:top w:val="nil"/>
              <w:left w:val="nil"/>
              <w:bottom w:val="single" w:sz="4" w:space="0" w:color="auto"/>
              <w:right w:val="single" w:sz="4" w:space="0" w:color="auto"/>
            </w:tcBorders>
            <w:vAlign w:val="center"/>
          </w:tcPr>
          <w:p w:rsidR="009F26C1" w:rsidRPr="00130D4A" w:rsidRDefault="009F26C1" w:rsidP="009F26C1">
            <w:pPr>
              <w:widowControl/>
              <w:snapToGrid w:val="0"/>
              <w:jc w:val="left"/>
              <w:textAlignment w:val="center"/>
              <w:rPr>
                <w:rFonts w:asciiTheme="minorEastAsia" w:eastAsiaTheme="minorEastAsia" w:hAnsiTheme="minorEastAsia"/>
                <w:sz w:val="24"/>
                <w:szCs w:val="24"/>
              </w:rPr>
            </w:pPr>
            <w:r w:rsidRPr="00130D4A">
              <w:rPr>
                <w:rFonts w:asciiTheme="minorEastAsia" w:eastAsiaTheme="minorEastAsia" w:hAnsiTheme="minorEastAsia" w:hint="eastAsia"/>
                <w:sz w:val="24"/>
                <w:szCs w:val="24"/>
              </w:rPr>
              <w:t>钢结构工程检测</w:t>
            </w:r>
          </w:p>
        </w:tc>
        <w:tc>
          <w:tcPr>
            <w:tcW w:w="993" w:type="dxa"/>
            <w:tcBorders>
              <w:top w:val="single" w:sz="4" w:space="0" w:color="auto"/>
              <w:left w:val="single" w:sz="4" w:space="0" w:color="auto"/>
              <w:bottom w:val="single" w:sz="4" w:space="0" w:color="auto"/>
              <w:right w:val="single" w:sz="4" w:space="0" w:color="auto"/>
            </w:tcBorders>
            <w:vAlign w:val="center"/>
          </w:tcPr>
          <w:p w:rsidR="009F26C1" w:rsidRPr="00130D4A" w:rsidRDefault="009F26C1" w:rsidP="009F26C1">
            <w:pPr>
              <w:jc w:val="center"/>
              <w:rPr>
                <w:rFonts w:asciiTheme="minorEastAsia" w:eastAsiaTheme="minorEastAsia" w:hAnsiTheme="minorEastAsia"/>
                <w:sz w:val="24"/>
                <w:szCs w:val="24"/>
              </w:rPr>
            </w:pPr>
            <w:r w:rsidRPr="00130D4A">
              <w:rPr>
                <w:rFonts w:asciiTheme="minorEastAsia" w:eastAsiaTheme="minorEastAsia" w:hAnsiTheme="minorEastAsia" w:hint="eastAsia"/>
                <w:sz w:val="24"/>
                <w:szCs w:val="24"/>
              </w:rPr>
              <w:t>不予许可</w:t>
            </w:r>
          </w:p>
        </w:tc>
        <w:tc>
          <w:tcPr>
            <w:tcW w:w="1559" w:type="dxa"/>
            <w:tcBorders>
              <w:top w:val="single" w:sz="4" w:space="0" w:color="auto"/>
              <w:left w:val="single" w:sz="4" w:space="0" w:color="auto"/>
              <w:bottom w:val="single" w:sz="4" w:space="0" w:color="auto"/>
              <w:right w:val="single" w:sz="4" w:space="0" w:color="auto"/>
            </w:tcBorders>
            <w:vAlign w:val="center"/>
          </w:tcPr>
          <w:p w:rsidR="009F26C1" w:rsidRPr="00130D4A" w:rsidRDefault="009F26C1" w:rsidP="009F26C1">
            <w:pPr>
              <w:widowControl/>
              <w:snapToGrid w:val="0"/>
              <w:jc w:val="center"/>
              <w:textAlignment w:val="center"/>
              <w:rPr>
                <w:rFonts w:asciiTheme="minorEastAsia" w:eastAsiaTheme="minorEastAsia" w:hAnsiTheme="minorEastAsia"/>
                <w:sz w:val="24"/>
                <w:szCs w:val="24"/>
              </w:rPr>
            </w:pPr>
            <w:r w:rsidRPr="00130D4A">
              <w:rPr>
                <w:rFonts w:asciiTheme="minorEastAsia" w:eastAsiaTheme="minorEastAsia" w:hAnsiTheme="minorEastAsia" w:hint="eastAsia"/>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9F26C1" w:rsidRPr="00130D4A" w:rsidRDefault="009F26C1" w:rsidP="009F26C1">
            <w:pPr>
              <w:widowControl/>
              <w:snapToGrid w:val="0"/>
              <w:jc w:val="center"/>
              <w:textAlignment w:val="center"/>
              <w:rPr>
                <w:rFonts w:asciiTheme="minorEastAsia" w:eastAsiaTheme="minorEastAsia" w:hAnsiTheme="minorEastAsia"/>
                <w:sz w:val="24"/>
                <w:szCs w:val="24"/>
              </w:rPr>
            </w:pPr>
            <w:r w:rsidRPr="00130D4A">
              <w:rPr>
                <w:rFonts w:asciiTheme="minorEastAsia" w:eastAsiaTheme="minorEastAsia" w:hAnsiTheme="minorEastAsia" w:hint="eastAsia"/>
                <w:sz w:val="24"/>
                <w:szCs w:val="24"/>
              </w:rPr>
              <w:t>\</w:t>
            </w:r>
          </w:p>
        </w:tc>
      </w:tr>
      <w:tr w:rsidR="009F26C1" w:rsidRPr="00130D4A" w:rsidTr="009F26C1">
        <w:trPr>
          <w:trHeight w:val="90"/>
        </w:trPr>
        <w:tc>
          <w:tcPr>
            <w:tcW w:w="540" w:type="dxa"/>
            <w:tcBorders>
              <w:top w:val="single" w:sz="4" w:space="0" w:color="auto"/>
              <w:left w:val="single" w:sz="4" w:space="0" w:color="auto"/>
              <w:bottom w:val="single" w:sz="4" w:space="0" w:color="auto"/>
              <w:right w:val="single" w:sz="4" w:space="0" w:color="auto"/>
            </w:tcBorders>
            <w:vAlign w:val="center"/>
          </w:tcPr>
          <w:p w:rsidR="009F26C1" w:rsidRPr="00130D4A" w:rsidRDefault="009F26C1" w:rsidP="009F26C1">
            <w:pPr>
              <w:widowControl/>
              <w:jc w:val="center"/>
              <w:textAlignment w:val="center"/>
              <w:rPr>
                <w:rFonts w:asciiTheme="minorEastAsia" w:eastAsiaTheme="minorEastAsia" w:hAnsiTheme="minorEastAsia"/>
                <w:sz w:val="24"/>
                <w:szCs w:val="24"/>
              </w:rPr>
            </w:pPr>
            <w:r w:rsidRPr="00130D4A">
              <w:rPr>
                <w:rFonts w:asciiTheme="minorEastAsia" w:eastAsiaTheme="minorEastAsia" w:hAnsiTheme="minorEastAsia" w:hint="eastAsia"/>
                <w:sz w:val="24"/>
                <w:szCs w:val="24"/>
              </w:rPr>
              <w:t>1</w:t>
            </w:r>
            <w:r w:rsidRPr="00130D4A">
              <w:rPr>
                <w:rFonts w:asciiTheme="minorEastAsia" w:eastAsiaTheme="minorEastAsia" w:hAnsiTheme="minorEastAsia"/>
                <w:sz w:val="24"/>
                <w:szCs w:val="24"/>
              </w:rPr>
              <w:t>5</w:t>
            </w:r>
          </w:p>
        </w:tc>
        <w:tc>
          <w:tcPr>
            <w:tcW w:w="835" w:type="dxa"/>
            <w:tcBorders>
              <w:top w:val="nil"/>
              <w:left w:val="nil"/>
              <w:bottom w:val="single" w:sz="4" w:space="0" w:color="auto"/>
              <w:right w:val="single" w:sz="4" w:space="0" w:color="auto"/>
            </w:tcBorders>
            <w:vAlign w:val="center"/>
          </w:tcPr>
          <w:p w:rsidR="009F26C1" w:rsidRPr="00130D4A" w:rsidRDefault="00B25DF8" w:rsidP="009F26C1">
            <w:pPr>
              <w:widowControl/>
              <w:jc w:val="center"/>
              <w:textAlignment w:val="center"/>
              <w:rPr>
                <w:rFonts w:asciiTheme="minorEastAsia" w:eastAsiaTheme="minorEastAsia" w:hAnsiTheme="minorEastAsia"/>
                <w:sz w:val="24"/>
                <w:szCs w:val="24"/>
              </w:rPr>
            </w:pPr>
            <w:r w:rsidRPr="00130D4A">
              <w:rPr>
                <w:rFonts w:asciiTheme="minorEastAsia" w:eastAsiaTheme="minorEastAsia" w:hAnsiTheme="minorEastAsia" w:hint="eastAsia"/>
                <w:sz w:val="24"/>
                <w:szCs w:val="24"/>
              </w:rPr>
              <w:t>济宁市</w:t>
            </w:r>
          </w:p>
        </w:tc>
        <w:tc>
          <w:tcPr>
            <w:tcW w:w="4149" w:type="dxa"/>
            <w:tcBorders>
              <w:top w:val="nil"/>
              <w:left w:val="nil"/>
              <w:bottom w:val="single" w:sz="4" w:space="0" w:color="auto"/>
              <w:right w:val="single" w:sz="4" w:space="0" w:color="auto"/>
            </w:tcBorders>
            <w:vAlign w:val="center"/>
          </w:tcPr>
          <w:p w:rsidR="009F26C1" w:rsidRPr="00130D4A" w:rsidRDefault="009F26C1" w:rsidP="009F26C1">
            <w:pPr>
              <w:widowControl/>
              <w:snapToGrid w:val="0"/>
              <w:jc w:val="left"/>
              <w:textAlignment w:val="center"/>
              <w:rPr>
                <w:rFonts w:asciiTheme="minorEastAsia" w:eastAsiaTheme="minorEastAsia" w:hAnsiTheme="minorEastAsia"/>
                <w:sz w:val="24"/>
                <w:szCs w:val="24"/>
              </w:rPr>
            </w:pPr>
            <w:r w:rsidRPr="00130D4A">
              <w:rPr>
                <w:rFonts w:asciiTheme="minorEastAsia" w:eastAsiaTheme="minorEastAsia" w:hAnsiTheme="minorEastAsia" w:hint="eastAsia"/>
                <w:sz w:val="24"/>
                <w:szCs w:val="24"/>
              </w:rPr>
              <w:t>梁山县诚信建设工程质量检测站</w:t>
            </w:r>
          </w:p>
        </w:tc>
        <w:tc>
          <w:tcPr>
            <w:tcW w:w="992" w:type="dxa"/>
            <w:tcBorders>
              <w:top w:val="single" w:sz="4" w:space="0" w:color="auto"/>
              <w:left w:val="single" w:sz="4" w:space="0" w:color="auto"/>
              <w:bottom w:val="single" w:sz="4" w:space="0" w:color="auto"/>
              <w:right w:val="single" w:sz="4" w:space="0" w:color="auto"/>
            </w:tcBorders>
            <w:vAlign w:val="center"/>
          </w:tcPr>
          <w:p w:rsidR="009F26C1" w:rsidRPr="00130D4A" w:rsidRDefault="009F26C1" w:rsidP="009F26C1">
            <w:pPr>
              <w:jc w:val="center"/>
              <w:rPr>
                <w:rFonts w:asciiTheme="minorEastAsia" w:eastAsiaTheme="minorEastAsia" w:hAnsiTheme="minorEastAsia"/>
                <w:sz w:val="24"/>
                <w:szCs w:val="24"/>
              </w:rPr>
            </w:pPr>
            <w:r w:rsidRPr="00130D4A">
              <w:rPr>
                <w:rFonts w:asciiTheme="minorEastAsia" w:eastAsiaTheme="minorEastAsia" w:hAnsiTheme="minorEastAsia" w:hint="eastAsia"/>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9F26C1" w:rsidRPr="00130D4A" w:rsidRDefault="009F26C1" w:rsidP="009F26C1">
            <w:pPr>
              <w:widowControl/>
              <w:snapToGrid w:val="0"/>
              <w:jc w:val="center"/>
              <w:textAlignment w:val="center"/>
              <w:rPr>
                <w:rFonts w:asciiTheme="minorEastAsia" w:eastAsiaTheme="minorEastAsia" w:hAnsiTheme="minorEastAsia"/>
                <w:sz w:val="24"/>
                <w:szCs w:val="24"/>
              </w:rPr>
            </w:pPr>
            <w:r w:rsidRPr="00130D4A">
              <w:rPr>
                <w:rFonts w:asciiTheme="minorEastAsia" w:eastAsiaTheme="minorEastAsia" w:hAnsiTheme="minorEastAsia" w:hint="eastAsia"/>
                <w:sz w:val="24"/>
                <w:szCs w:val="24"/>
              </w:rPr>
              <w:t>资质增项</w:t>
            </w:r>
          </w:p>
        </w:tc>
        <w:tc>
          <w:tcPr>
            <w:tcW w:w="2551" w:type="dxa"/>
            <w:tcBorders>
              <w:top w:val="nil"/>
              <w:left w:val="nil"/>
              <w:bottom w:val="single" w:sz="4" w:space="0" w:color="auto"/>
              <w:right w:val="single" w:sz="4" w:space="0" w:color="auto"/>
            </w:tcBorders>
            <w:vAlign w:val="center"/>
          </w:tcPr>
          <w:p w:rsidR="009F26C1" w:rsidRPr="00130D4A" w:rsidRDefault="009F26C1" w:rsidP="009F26C1">
            <w:pPr>
              <w:widowControl/>
              <w:snapToGrid w:val="0"/>
              <w:jc w:val="left"/>
              <w:textAlignment w:val="center"/>
              <w:rPr>
                <w:rFonts w:asciiTheme="minorEastAsia" w:eastAsiaTheme="minorEastAsia" w:hAnsiTheme="minorEastAsia"/>
                <w:sz w:val="24"/>
                <w:szCs w:val="24"/>
              </w:rPr>
            </w:pPr>
            <w:r w:rsidRPr="00130D4A">
              <w:rPr>
                <w:rFonts w:asciiTheme="minorEastAsia" w:eastAsiaTheme="minorEastAsia" w:hAnsiTheme="minorEastAsia"/>
                <w:sz w:val="24"/>
                <w:szCs w:val="24"/>
              </w:rPr>
              <w:t>主体结构工程现场检测</w:t>
            </w:r>
          </w:p>
        </w:tc>
        <w:tc>
          <w:tcPr>
            <w:tcW w:w="993" w:type="dxa"/>
            <w:tcBorders>
              <w:top w:val="single" w:sz="4" w:space="0" w:color="auto"/>
              <w:left w:val="single" w:sz="4" w:space="0" w:color="auto"/>
              <w:bottom w:val="single" w:sz="4" w:space="0" w:color="auto"/>
              <w:right w:val="single" w:sz="4" w:space="0" w:color="auto"/>
            </w:tcBorders>
            <w:vAlign w:val="center"/>
          </w:tcPr>
          <w:p w:rsidR="009F26C1" w:rsidRPr="00130D4A" w:rsidRDefault="009F26C1" w:rsidP="009F26C1">
            <w:pPr>
              <w:jc w:val="center"/>
              <w:rPr>
                <w:rFonts w:asciiTheme="minorEastAsia" w:eastAsiaTheme="minorEastAsia" w:hAnsiTheme="minorEastAsia"/>
                <w:sz w:val="24"/>
                <w:szCs w:val="24"/>
              </w:rPr>
            </w:pPr>
            <w:r w:rsidRPr="00130D4A">
              <w:rPr>
                <w:rFonts w:asciiTheme="minorEastAsia" w:eastAsiaTheme="minorEastAsia" w:hAnsiTheme="minorEastAsia" w:hint="eastAsia"/>
                <w:sz w:val="24"/>
                <w:szCs w:val="24"/>
              </w:rPr>
              <w:t>不予许可</w:t>
            </w:r>
          </w:p>
        </w:tc>
        <w:tc>
          <w:tcPr>
            <w:tcW w:w="1559" w:type="dxa"/>
            <w:tcBorders>
              <w:top w:val="single" w:sz="4" w:space="0" w:color="auto"/>
              <w:left w:val="single" w:sz="4" w:space="0" w:color="auto"/>
              <w:bottom w:val="single" w:sz="4" w:space="0" w:color="auto"/>
              <w:right w:val="single" w:sz="4" w:space="0" w:color="auto"/>
            </w:tcBorders>
            <w:vAlign w:val="center"/>
          </w:tcPr>
          <w:p w:rsidR="009F26C1" w:rsidRPr="00130D4A" w:rsidRDefault="009F26C1" w:rsidP="009F26C1">
            <w:pPr>
              <w:widowControl/>
              <w:snapToGrid w:val="0"/>
              <w:jc w:val="center"/>
              <w:textAlignment w:val="center"/>
              <w:rPr>
                <w:rFonts w:asciiTheme="minorEastAsia" w:eastAsiaTheme="minorEastAsia" w:hAnsiTheme="minorEastAsia"/>
                <w:sz w:val="24"/>
                <w:szCs w:val="24"/>
              </w:rPr>
            </w:pPr>
            <w:r w:rsidRPr="00130D4A">
              <w:rPr>
                <w:rFonts w:asciiTheme="minorEastAsia" w:eastAsiaTheme="minorEastAsia" w:hAnsiTheme="minorEastAsia" w:hint="eastAsia"/>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9F26C1" w:rsidRPr="00130D4A" w:rsidRDefault="009F26C1" w:rsidP="009F26C1">
            <w:pPr>
              <w:widowControl/>
              <w:snapToGrid w:val="0"/>
              <w:jc w:val="center"/>
              <w:textAlignment w:val="center"/>
              <w:rPr>
                <w:rFonts w:asciiTheme="minorEastAsia" w:eastAsiaTheme="minorEastAsia" w:hAnsiTheme="minorEastAsia"/>
                <w:sz w:val="24"/>
                <w:szCs w:val="24"/>
              </w:rPr>
            </w:pPr>
            <w:r w:rsidRPr="00130D4A">
              <w:rPr>
                <w:rFonts w:asciiTheme="minorEastAsia" w:eastAsiaTheme="minorEastAsia" w:hAnsiTheme="minorEastAsia" w:hint="eastAsia"/>
                <w:sz w:val="24"/>
                <w:szCs w:val="24"/>
              </w:rPr>
              <w:t>\</w:t>
            </w:r>
          </w:p>
        </w:tc>
      </w:tr>
      <w:tr w:rsidR="009F26C1" w:rsidRPr="00130D4A" w:rsidTr="009F26C1">
        <w:trPr>
          <w:trHeight w:val="90"/>
        </w:trPr>
        <w:tc>
          <w:tcPr>
            <w:tcW w:w="540" w:type="dxa"/>
            <w:tcBorders>
              <w:top w:val="single" w:sz="4" w:space="0" w:color="auto"/>
              <w:left w:val="single" w:sz="4" w:space="0" w:color="auto"/>
              <w:bottom w:val="single" w:sz="4" w:space="0" w:color="auto"/>
              <w:right w:val="single" w:sz="4" w:space="0" w:color="auto"/>
            </w:tcBorders>
            <w:vAlign w:val="center"/>
          </w:tcPr>
          <w:p w:rsidR="009F26C1" w:rsidRPr="00130D4A" w:rsidRDefault="009F26C1" w:rsidP="009F26C1">
            <w:pPr>
              <w:widowControl/>
              <w:jc w:val="center"/>
              <w:textAlignment w:val="center"/>
              <w:rPr>
                <w:rFonts w:asciiTheme="minorEastAsia" w:eastAsiaTheme="minorEastAsia" w:hAnsiTheme="minorEastAsia"/>
                <w:sz w:val="24"/>
                <w:szCs w:val="24"/>
              </w:rPr>
            </w:pPr>
            <w:r w:rsidRPr="00130D4A">
              <w:rPr>
                <w:rFonts w:asciiTheme="minorEastAsia" w:eastAsiaTheme="minorEastAsia" w:hAnsiTheme="minorEastAsia" w:hint="eastAsia"/>
                <w:sz w:val="24"/>
                <w:szCs w:val="24"/>
              </w:rPr>
              <w:t>1</w:t>
            </w:r>
            <w:r w:rsidRPr="00130D4A">
              <w:rPr>
                <w:rFonts w:asciiTheme="minorEastAsia" w:eastAsiaTheme="minorEastAsia" w:hAnsiTheme="minorEastAsia"/>
                <w:sz w:val="24"/>
                <w:szCs w:val="24"/>
              </w:rPr>
              <w:t>6</w:t>
            </w:r>
          </w:p>
        </w:tc>
        <w:tc>
          <w:tcPr>
            <w:tcW w:w="835" w:type="dxa"/>
            <w:tcBorders>
              <w:top w:val="nil"/>
              <w:left w:val="nil"/>
              <w:bottom w:val="single" w:sz="4" w:space="0" w:color="auto"/>
              <w:right w:val="single" w:sz="4" w:space="0" w:color="auto"/>
            </w:tcBorders>
            <w:vAlign w:val="center"/>
          </w:tcPr>
          <w:p w:rsidR="009F26C1" w:rsidRPr="00130D4A" w:rsidRDefault="00B25DF8" w:rsidP="009F26C1">
            <w:pPr>
              <w:widowControl/>
              <w:jc w:val="center"/>
              <w:textAlignment w:val="center"/>
              <w:rPr>
                <w:rFonts w:asciiTheme="minorEastAsia" w:eastAsiaTheme="minorEastAsia" w:hAnsiTheme="minorEastAsia"/>
                <w:sz w:val="24"/>
                <w:szCs w:val="24"/>
              </w:rPr>
            </w:pPr>
            <w:r w:rsidRPr="00130D4A">
              <w:rPr>
                <w:rFonts w:asciiTheme="minorEastAsia" w:eastAsiaTheme="minorEastAsia" w:hAnsiTheme="minorEastAsia" w:hint="eastAsia"/>
                <w:sz w:val="24"/>
                <w:szCs w:val="24"/>
              </w:rPr>
              <w:t>德州市</w:t>
            </w:r>
          </w:p>
        </w:tc>
        <w:tc>
          <w:tcPr>
            <w:tcW w:w="4149" w:type="dxa"/>
            <w:tcBorders>
              <w:top w:val="nil"/>
              <w:left w:val="nil"/>
              <w:bottom w:val="single" w:sz="4" w:space="0" w:color="auto"/>
              <w:right w:val="single" w:sz="4" w:space="0" w:color="auto"/>
            </w:tcBorders>
            <w:vAlign w:val="center"/>
          </w:tcPr>
          <w:p w:rsidR="009F26C1" w:rsidRPr="00130D4A" w:rsidRDefault="009F26C1" w:rsidP="009F26C1">
            <w:pPr>
              <w:widowControl/>
              <w:snapToGrid w:val="0"/>
              <w:jc w:val="left"/>
              <w:textAlignment w:val="center"/>
              <w:rPr>
                <w:rFonts w:asciiTheme="minorEastAsia" w:eastAsiaTheme="minorEastAsia" w:hAnsiTheme="minorEastAsia"/>
                <w:sz w:val="24"/>
                <w:szCs w:val="24"/>
              </w:rPr>
            </w:pPr>
            <w:r w:rsidRPr="00130D4A">
              <w:rPr>
                <w:rFonts w:asciiTheme="minorEastAsia" w:eastAsiaTheme="minorEastAsia" w:hAnsiTheme="minorEastAsia" w:hint="eastAsia"/>
                <w:sz w:val="24"/>
                <w:szCs w:val="24"/>
              </w:rPr>
              <w:t>夏津县建筑工程质量检测有限公司</w:t>
            </w:r>
          </w:p>
        </w:tc>
        <w:tc>
          <w:tcPr>
            <w:tcW w:w="992" w:type="dxa"/>
            <w:tcBorders>
              <w:top w:val="single" w:sz="4" w:space="0" w:color="auto"/>
              <w:left w:val="single" w:sz="4" w:space="0" w:color="auto"/>
              <w:bottom w:val="single" w:sz="4" w:space="0" w:color="auto"/>
              <w:right w:val="single" w:sz="4" w:space="0" w:color="auto"/>
            </w:tcBorders>
            <w:vAlign w:val="center"/>
          </w:tcPr>
          <w:p w:rsidR="009F26C1" w:rsidRPr="00130D4A" w:rsidRDefault="009F26C1" w:rsidP="009F26C1">
            <w:pPr>
              <w:jc w:val="center"/>
              <w:rPr>
                <w:rFonts w:asciiTheme="minorEastAsia" w:eastAsiaTheme="minorEastAsia" w:hAnsiTheme="minorEastAsia"/>
                <w:sz w:val="24"/>
                <w:szCs w:val="24"/>
              </w:rPr>
            </w:pPr>
            <w:r w:rsidRPr="00130D4A">
              <w:rPr>
                <w:rFonts w:asciiTheme="minorEastAsia" w:eastAsiaTheme="minorEastAsia" w:hAnsiTheme="minorEastAsia" w:hint="eastAsia"/>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9F26C1" w:rsidRPr="00130D4A" w:rsidRDefault="009F26C1" w:rsidP="009F26C1">
            <w:pPr>
              <w:widowControl/>
              <w:snapToGrid w:val="0"/>
              <w:jc w:val="center"/>
              <w:textAlignment w:val="center"/>
              <w:rPr>
                <w:rFonts w:asciiTheme="minorEastAsia" w:eastAsiaTheme="minorEastAsia" w:hAnsiTheme="minorEastAsia"/>
                <w:sz w:val="24"/>
                <w:szCs w:val="24"/>
              </w:rPr>
            </w:pPr>
            <w:r w:rsidRPr="00130D4A">
              <w:rPr>
                <w:rFonts w:asciiTheme="minorEastAsia" w:eastAsiaTheme="minorEastAsia" w:hAnsiTheme="minorEastAsia" w:hint="eastAsia"/>
                <w:sz w:val="24"/>
                <w:szCs w:val="24"/>
              </w:rPr>
              <w:t>首次申请</w:t>
            </w:r>
          </w:p>
        </w:tc>
        <w:tc>
          <w:tcPr>
            <w:tcW w:w="2551" w:type="dxa"/>
            <w:tcBorders>
              <w:top w:val="nil"/>
              <w:left w:val="nil"/>
              <w:bottom w:val="single" w:sz="4" w:space="0" w:color="auto"/>
              <w:right w:val="single" w:sz="4" w:space="0" w:color="auto"/>
            </w:tcBorders>
            <w:vAlign w:val="center"/>
          </w:tcPr>
          <w:p w:rsidR="009F26C1" w:rsidRPr="00130D4A" w:rsidRDefault="009F26C1" w:rsidP="009F26C1">
            <w:pPr>
              <w:widowControl/>
              <w:snapToGrid w:val="0"/>
              <w:jc w:val="left"/>
              <w:textAlignment w:val="center"/>
              <w:rPr>
                <w:rFonts w:asciiTheme="minorEastAsia" w:eastAsiaTheme="minorEastAsia" w:hAnsiTheme="minorEastAsia"/>
                <w:sz w:val="24"/>
                <w:szCs w:val="24"/>
              </w:rPr>
            </w:pPr>
            <w:r w:rsidRPr="00130D4A">
              <w:rPr>
                <w:rFonts w:asciiTheme="minorEastAsia" w:eastAsiaTheme="minorEastAsia" w:hAnsiTheme="minorEastAsia"/>
                <w:sz w:val="24"/>
                <w:szCs w:val="24"/>
              </w:rPr>
              <w:t>主体结构工程现场检测</w:t>
            </w:r>
            <w:r w:rsidRPr="00130D4A">
              <w:rPr>
                <w:rFonts w:asciiTheme="minorEastAsia" w:eastAsiaTheme="minorEastAsia" w:hAnsiTheme="minorEastAsia" w:hint="eastAsia"/>
                <w:sz w:val="24"/>
                <w:szCs w:val="24"/>
              </w:rPr>
              <w:t>；见证取样检测6项</w:t>
            </w:r>
          </w:p>
        </w:tc>
        <w:tc>
          <w:tcPr>
            <w:tcW w:w="993" w:type="dxa"/>
            <w:tcBorders>
              <w:top w:val="single" w:sz="4" w:space="0" w:color="auto"/>
              <w:left w:val="single" w:sz="4" w:space="0" w:color="auto"/>
              <w:bottom w:val="single" w:sz="4" w:space="0" w:color="auto"/>
              <w:right w:val="single" w:sz="4" w:space="0" w:color="auto"/>
            </w:tcBorders>
            <w:vAlign w:val="center"/>
          </w:tcPr>
          <w:p w:rsidR="009F26C1" w:rsidRPr="00130D4A" w:rsidRDefault="009F26C1" w:rsidP="009F26C1">
            <w:pPr>
              <w:jc w:val="center"/>
              <w:rPr>
                <w:rFonts w:asciiTheme="minorEastAsia" w:eastAsiaTheme="minorEastAsia" w:hAnsiTheme="minorEastAsia"/>
                <w:sz w:val="24"/>
                <w:szCs w:val="24"/>
              </w:rPr>
            </w:pPr>
            <w:r w:rsidRPr="00130D4A">
              <w:rPr>
                <w:rFonts w:asciiTheme="minorEastAsia" w:eastAsiaTheme="minorEastAsia" w:hAnsiTheme="minorEastAsia" w:hint="eastAsia"/>
                <w:sz w:val="24"/>
                <w:szCs w:val="24"/>
              </w:rPr>
              <w:t>不予许可</w:t>
            </w:r>
          </w:p>
        </w:tc>
        <w:tc>
          <w:tcPr>
            <w:tcW w:w="1559" w:type="dxa"/>
            <w:tcBorders>
              <w:top w:val="single" w:sz="4" w:space="0" w:color="auto"/>
              <w:left w:val="single" w:sz="4" w:space="0" w:color="auto"/>
              <w:bottom w:val="single" w:sz="4" w:space="0" w:color="auto"/>
              <w:right w:val="single" w:sz="4" w:space="0" w:color="auto"/>
            </w:tcBorders>
            <w:vAlign w:val="center"/>
          </w:tcPr>
          <w:p w:rsidR="009F26C1" w:rsidRPr="00130D4A" w:rsidRDefault="009F26C1" w:rsidP="009F26C1">
            <w:pPr>
              <w:widowControl/>
              <w:snapToGrid w:val="0"/>
              <w:jc w:val="center"/>
              <w:textAlignment w:val="center"/>
              <w:rPr>
                <w:rFonts w:asciiTheme="minorEastAsia" w:eastAsiaTheme="minorEastAsia" w:hAnsiTheme="minorEastAsia"/>
                <w:sz w:val="24"/>
                <w:szCs w:val="24"/>
              </w:rPr>
            </w:pPr>
            <w:r w:rsidRPr="00130D4A">
              <w:rPr>
                <w:rFonts w:asciiTheme="minorEastAsia" w:eastAsiaTheme="minorEastAsia" w:hAnsiTheme="minorEastAsia" w:hint="eastAsia"/>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9F26C1" w:rsidRPr="00130D4A" w:rsidRDefault="009F26C1" w:rsidP="009F26C1">
            <w:pPr>
              <w:widowControl/>
              <w:snapToGrid w:val="0"/>
              <w:jc w:val="center"/>
              <w:textAlignment w:val="center"/>
              <w:rPr>
                <w:rFonts w:asciiTheme="minorEastAsia" w:eastAsiaTheme="minorEastAsia" w:hAnsiTheme="minorEastAsia"/>
                <w:sz w:val="24"/>
                <w:szCs w:val="24"/>
              </w:rPr>
            </w:pPr>
            <w:r w:rsidRPr="00130D4A">
              <w:rPr>
                <w:rFonts w:asciiTheme="minorEastAsia" w:eastAsiaTheme="minorEastAsia" w:hAnsiTheme="minorEastAsia" w:hint="eastAsia"/>
                <w:sz w:val="24"/>
                <w:szCs w:val="24"/>
              </w:rPr>
              <w:t>\</w:t>
            </w:r>
          </w:p>
        </w:tc>
      </w:tr>
    </w:tbl>
    <w:p w:rsidR="00813937" w:rsidRDefault="00813937" w:rsidP="00813937">
      <w:pPr>
        <w:spacing w:line="440" w:lineRule="exact"/>
        <w:rPr>
          <w:rFonts w:ascii="黑体" w:eastAsia="黑体" w:hAnsi="黑体" w:cs="黑体"/>
          <w:bCs/>
          <w:color w:val="000000"/>
          <w:sz w:val="32"/>
          <w:szCs w:val="32"/>
        </w:rPr>
      </w:pPr>
      <w:bookmarkStart w:id="2" w:name="_Hlk87860722"/>
    </w:p>
    <w:p w:rsidR="00813937" w:rsidRDefault="00813937">
      <w:pPr>
        <w:widowControl/>
        <w:jc w:val="left"/>
        <w:rPr>
          <w:rFonts w:ascii="黑体" w:eastAsia="黑体" w:hAnsi="黑体" w:cs="黑体"/>
          <w:bCs/>
          <w:color w:val="000000"/>
          <w:sz w:val="32"/>
          <w:szCs w:val="32"/>
        </w:rPr>
      </w:pPr>
      <w:r>
        <w:rPr>
          <w:rFonts w:ascii="黑体" w:eastAsia="黑体" w:hAnsi="黑体" w:cs="黑体"/>
          <w:bCs/>
          <w:color w:val="000000"/>
          <w:sz w:val="32"/>
          <w:szCs w:val="32"/>
        </w:rPr>
        <w:br w:type="page"/>
      </w:r>
    </w:p>
    <w:p w:rsidR="00813937" w:rsidRDefault="00813937" w:rsidP="00813937">
      <w:pPr>
        <w:spacing w:line="440" w:lineRule="exact"/>
        <w:rPr>
          <w:rFonts w:ascii="黑体" w:eastAsia="黑体" w:hAnsi="黑体" w:cs="黑体"/>
          <w:bCs/>
          <w:color w:val="000000"/>
          <w:sz w:val="32"/>
          <w:szCs w:val="32"/>
        </w:rPr>
        <w:sectPr w:rsidR="00813937" w:rsidSect="00804DD2">
          <w:footerReference w:type="default" r:id="rId8"/>
          <w:pgSz w:w="16838" w:h="11906" w:orient="landscape"/>
          <w:pgMar w:top="1797" w:right="1440" w:bottom="1134" w:left="1440" w:header="851" w:footer="992" w:gutter="0"/>
          <w:cols w:space="720"/>
          <w:docGrid w:type="lines" w:linePitch="312"/>
        </w:sectPr>
      </w:pPr>
    </w:p>
    <w:p w:rsidR="00813937" w:rsidRDefault="00813937" w:rsidP="00813937">
      <w:pPr>
        <w:spacing w:line="440" w:lineRule="exact"/>
        <w:rPr>
          <w:rFonts w:ascii="黑体" w:eastAsia="黑体" w:hAnsi="黑体" w:cs="黑体"/>
          <w:bCs/>
          <w:color w:val="000000"/>
          <w:sz w:val="32"/>
          <w:szCs w:val="32"/>
        </w:rPr>
      </w:pPr>
      <w:r>
        <w:rPr>
          <w:rFonts w:ascii="黑体" w:eastAsia="黑体" w:hAnsi="黑体" w:cs="黑体" w:hint="eastAsia"/>
          <w:bCs/>
          <w:color w:val="000000"/>
          <w:sz w:val="32"/>
          <w:szCs w:val="32"/>
        </w:rPr>
        <w:lastRenderedPageBreak/>
        <w:t>附件2：</w:t>
      </w:r>
    </w:p>
    <w:p w:rsidR="00813937" w:rsidRDefault="00813937" w:rsidP="00813937">
      <w:pPr>
        <w:spacing w:line="440" w:lineRule="exact"/>
        <w:jc w:val="center"/>
        <w:rPr>
          <w:rFonts w:ascii="宋体" w:hAnsi="宋体"/>
          <w:b/>
          <w:color w:val="000000"/>
          <w:sz w:val="36"/>
          <w:szCs w:val="36"/>
        </w:rPr>
      </w:pPr>
    </w:p>
    <w:p w:rsidR="00813937" w:rsidRDefault="00813937" w:rsidP="00813937">
      <w:pPr>
        <w:spacing w:line="440" w:lineRule="exact"/>
        <w:jc w:val="center"/>
        <w:rPr>
          <w:rFonts w:ascii="宋体" w:hAnsi="宋体"/>
          <w:b/>
          <w:color w:val="000000"/>
          <w:sz w:val="36"/>
          <w:szCs w:val="36"/>
        </w:rPr>
      </w:pPr>
      <w:r>
        <w:rPr>
          <w:rFonts w:ascii="宋体" w:hAnsi="宋体" w:hint="eastAsia"/>
          <w:b/>
          <w:color w:val="000000"/>
          <w:sz w:val="36"/>
          <w:szCs w:val="36"/>
        </w:rPr>
        <w:t>2021年十二月份注销建设工程质量检测机构名单</w:t>
      </w:r>
    </w:p>
    <w:p w:rsidR="00813937" w:rsidRDefault="00813937" w:rsidP="00813937">
      <w:pPr>
        <w:spacing w:line="440" w:lineRule="exact"/>
        <w:jc w:val="center"/>
        <w:rPr>
          <w:rFonts w:ascii="宋体" w:hAnsi="宋体"/>
          <w:b/>
          <w:color w:val="000000"/>
          <w:sz w:val="36"/>
          <w:szCs w:val="36"/>
        </w:rPr>
      </w:pPr>
    </w:p>
    <w:tbl>
      <w:tblPr>
        <w:tblW w:w="82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2258"/>
        <w:gridCol w:w="3011"/>
        <w:gridCol w:w="2134"/>
      </w:tblGrid>
      <w:tr w:rsidR="00813937" w:rsidTr="00813937">
        <w:trPr>
          <w:trHeight w:val="628"/>
          <w:jc w:val="center"/>
        </w:trPr>
        <w:tc>
          <w:tcPr>
            <w:tcW w:w="895" w:type="dxa"/>
            <w:shd w:val="clear" w:color="auto" w:fill="auto"/>
            <w:vAlign w:val="center"/>
          </w:tcPr>
          <w:p w:rsidR="00813937" w:rsidRPr="009D6EA3" w:rsidRDefault="00813937" w:rsidP="00D822F3">
            <w:pPr>
              <w:widowControl/>
              <w:jc w:val="center"/>
              <w:textAlignment w:val="center"/>
              <w:rPr>
                <w:rFonts w:ascii="仿宋_GB2312" w:eastAsia="仿宋_GB2312" w:hAnsi="仿宋_GB2312" w:cs="仿宋_GB2312"/>
                <w:b/>
                <w:bCs/>
                <w:color w:val="000000"/>
                <w:sz w:val="24"/>
              </w:rPr>
            </w:pPr>
            <w:r w:rsidRPr="009D6EA3">
              <w:rPr>
                <w:rFonts w:ascii="黑体" w:eastAsia="黑体" w:hAnsi="宋体" w:cs="黑体" w:hint="eastAsia"/>
                <w:b/>
                <w:bCs/>
                <w:color w:val="000000"/>
                <w:kern w:val="0"/>
                <w:szCs w:val="21"/>
                <w:lang w:bidi="ar"/>
              </w:rPr>
              <w:t>序号</w:t>
            </w:r>
          </w:p>
        </w:tc>
        <w:tc>
          <w:tcPr>
            <w:tcW w:w="2258" w:type="dxa"/>
            <w:shd w:val="clear" w:color="auto" w:fill="auto"/>
            <w:vAlign w:val="center"/>
          </w:tcPr>
          <w:p w:rsidR="00813937" w:rsidRPr="009D6EA3" w:rsidRDefault="00813937" w:rsidP="00D822F3">
            <w:pPr>
              <w:widowControl/>
              <w:jc w:val="center"/>
              <w:textAlignment w:val="center"/>
              <w:rPr>
                <w:rFonts w:ascii="仿宋_GB2312" w:eastAsia="仿宋_GB2312" w:hAnsi="仿宋_GB2312" w:cs="仿宋_GB2312"/>
                <w:b/>
                <w:bCs/>
                <w:color w:val="000000"/>
                <w:sz w:val="24"/>
              </w:rPr>
            </w:pPr>
            <w:r w:rsidRPr="009D6EA3">
              <w:rPr>
                <w:rFonts w:ascii="黑体" w:eastAsia="黑体" w:hAnsi="宋体" w:cs="黑体" w:hint="eastAsia"/>
                <w:b/>
                <w:bCs/>
                <w:color w:val="000000"/>
                <w:kern w:val="0"/>
                <w:szCs w:val="21"/>
                <w:lang w:bidi="ar"/>
              </w:rPr>
              <w:t>单位名称</w:t>
            </w:r>
          </w:p>
        </w:tc>
        <w:tc>
          <w:tcPr>
            <w:tcW w:w="3011" w:type="dxa"/>
            <w:shd w:val="clear" w:color="auto" w:fill="auto"/>
            <w:vAlign w:val="center"/>
          </w:tcPr>
          <w:p w:rsidR="00813937" w:rsidRPr="009D6EA3" w:rsidRDefault="00813937" w:rsidP="00D822F3">
            <w:pPr>
              <w:widowControl/>
              <w:jc w:val="center"/>
              <w:textAlignment w:val="center"/>
              <w:rPr>
                <w:rFonts w:ascii="仿宋_GB2312" w:eastAsia="仿宋_GB2312" w:hAnsi="仿宋_GB2312" w:cs="仿宋_GB2312"/>
                <w:b/>
                <w:bCs/>
                <w:color w:val="000000"/>
                <w:sz w:val="24"/>
              </w:rPr>
            </w:pPr>
            <w:r w:rsidRPr="009D6EA3">
              <w:rPr>
                <w:rFonts w:ascii="黑体" w:eastAsia="黑体" w:hAnsi="宋体" w:cs="黑体" w:hint="eastAsia"/>
                <w:b/>
                <w:bCs/>
                <w:color w:val="000000"/>
                <w:kern w:val="0"/>
                <w:szCs w:val="21"/>
                <w:lang w:bidi="ar"/>
              </w:rPr>
              <w:t>资质编号</w:t>
            </w:r>
          </w:p>
        </w:tc>
        <w:tc>
          <w:tcPr>
            <w:tcW w:w="2134" w:type="dxa"/>
            <w:shd w:val="clear" w:color="auto" w:fill="auto"/>
            <w:vAlign w:val="center"/>
          </w:tcPr>
          <w:p w:rsidR="00813937" w:rsidRPr="009D6EA3" w:rsidRDefault="00813937" w:rsidP="00D822F3">
            <w:pPr>
              <w:widowControl/>
              <w:jc w:val="center"/>
              <w:textAlignment w:val="center"/>
              <w:rPr>
                <w:rFonts w:ascii="黑体" w:eastAsia="黑体" w:hAnsi="宋体" w:cs="黑体"/>
                <w:b/>
                <w:bCs/>
                <w:color w:val="000000"/>
                <w:kern w:val="0"/>
                <w:szCs w:val="21"/>
                <w:lang w:bidi="ar"/>
              </w:rPr>
            </w:pPr>
            <w:r w:rsidRPr="009D6EA3">
              <w:rPr>
                <w:rFonts w:ascii="黑体" w:eastAsia="黑体" w:hAnsi="宋体" w:cs="黑体" w:hint="eastAsia"/>
                <w:b/>
                <w:bCs/>
                <w:color w:val="000000"/>
                <w:kern w:val="0"/>
                <w:szCs w:val="21"/>
                <w:lang w:bidi="ar"/>
              </w:rPr>
              <w:t>注销日期</w:t>
            </w:r>
          </w:p>
        </w:tc>
      </w:tr>
      <w:tr w:rsidR="00813937" w:rsidTr="00813937">
        <w:trPr>
          <w:trHeight w:val="668"/>
          <w:jc w:val="center"/>
        </w:trPr>
        <w:tc>
          <w:tcPr>
            <w:tcW w:w="895" w:type="dxa"/>
            <w:shd w:val="clear" w:color="auto" w:fill="auto"/>
            <w:vAlign w:val="center"/>
          </w:tcPr>
          <w:p w:rsidR="00813937" w:rsidRPr="009D6EA3" w:rsidRDefault="00813937" w:rsidP="00D822F3">
            <w:pPr>
              <w:widowControl/>
              <w:jc w:val="center"/>
              <w:textAlignment w:val="center"/>
              <w:rPr>
                <w:rFonts w:ascii="宋体" w:hAnsi="宋体" w:cs="宋体"/>
                <w:color w:val="000000"/>
                <w:kern w:val="0"/>
                <w:sz w:val="24"/>
                <w:lang w:bidi="ar"/>
              </w:rPr>
            </w:pPr>
            <w:r w:rsidRPr="009D6EA3">
              <w:rPr>
                <w:rFonts w:ascii="宋体" w:hAnsi="宋体" w:cs="宋体"/>
                <w:color w:val="000000"/>
                <w:kern w:val="0"/>
                <w:sz w:val="24"/>
                <w:lang w:bidi="ar"/>
              </w:rPr>
              <w:t>1</w:t>
            </w:r>
          </w:p>
        </w:tc>
        <w:tc>
          <w:tcPr>
            <w:tcW w:w="2258" w:type="dxa"/>
            <w:shd w:val="clear" w:color="auto" w:fill="auto"/>
            <w:vAlign w:val="center"/>
          </w:tcPr>
          <w:p w:rsidR="00813937" w:rsidRPr="009D6EA3" w:rsidRDefault="00813937" w:rsidP="00D822F3">
            <w:pPr>
              <w:widowControl/>
              <w:jc w:val="left"/>
              <w:textAlignment w:val="center"/>
              <w:rPr>
                <w:rFonts w:ascii="宋体" w:hAnsi="宋体" w:cs="宋体"/>
                <w:color w:val="000000"/>
                <w:kern w:val="0"/>
                <w:sz w:val="24"/>
                <w:lang w:bidi="ar"/>
              </w:rPr>
            </w:pPr>
            <w:r w:rsidRPr="00EE251E">
              <w:rPr>
                <w:rFonts w:ascii="宋体" w:hAnsi="宋体" w:cs="宋体" w:hint="eastAsia"/>
                <w:color w:val="000000"/>
                <w:kern w:val="0"/>
                <w:sz w:val="24"/>
                <w:lang w:bidi="ar"/>
              </w:rPr>
              <w:t>薛城区建筑工程质量服务中心检测站</w:t>
            </w:r>
          </w:p>
        </w:tc>
        <w:tc>
          <w:tcPr>
            <w:tcW w:w="3011" w:type="dxa"/>
            <w:shd w:val="clear" w:color="auto" w:fill="auto"/>
            <w:vAlign w:val="center"/>
          </w:tcPr>
          <w:p w:rsidR="00813937" w:rsidRPr="009D6EA3" w:rsidRDefault="00813937" w:rsidP="00D822F3">
            <w:pPr>
              <w:widowControl/>
              <w:jc w:val="left"/>
              <w:textAlignment w:val="center"/>
              <w:rPr>
                <w:rFonts w:ascii="宋体" w:hAnsi="宋体" w:cs="宋体"/>
                <w:color w:val="000000"/>
                <w:kern w:val="0"/>
                <w:sz w:val="24"/>
                <w:lang w:bidi="ar"/>
              </w:rPr>
            </w:pPr>
            <w:r w:rsidRPr="009D6EA3">
              <w:rPr>
                <w:rFonts w:ascii="宋体" w:hAnsi="宋体" w:cs="宋体" w:hint="eastAsia"/>
                <w:color w:val="000000"/>
                <w:kern w:val="0"/>
                <w:sz w:val="24"/>
                <w:lang w:bidi="ar"/>
              </w:rPr>
              <w:t>鲁建检字第0</w:t>
            </w:r>
            <w:r w:rsidRPr="009D6EA3">
              <w:rPr>
                <w:rFonts w:ascii="宋体" w:hAnsi="宋体" w:cs="宋体"/>
                <w:color w:val="000000"/>
                <w:kern w:val="0"/>
                <w:sz w:val="24"/>
                <w:lang w:bidi="ar"/>
              </w:rPr>
              <w:t>400</w:t>
            </w:r>
            <w:r>
              <w:rPr>
                <w:rFonts w:ascii="宋体" w:hAnsi="宋体" w:cs="宋体"/>
                <w:color w:val="000000"/>
                <w:kern w:val="0"/>
                <w:sz w:val="24"/>
                <w:lang w:bidi="ar"/>
              </w:rPr>
              <w:t>2</w:t>
            </w:r>
            <w:r w:rsidRPr="009D6EA3">
              <w:rPr>
                <w:rFonts w:ascii="宋体" w:hAnsi="宋体" w:cs="宋体" w:hint="eastAsia"/>
                <w:color w:val="000000"/>
                <w:kern w:val="0"/>
                <w:sz w:val="24"/>
                <w:lang w:bidi="ar"/>
              </w:rPr>
              <w:t>号</w:t>
            </w:r>
          </w:p>
        </w:tc>
        <w:tc>
          <w:tcPr>
            <w:tcW w:w="2134" w:type="dxa"/>
            <w:shd w:val="clear" w:color="auto" w:fill="auto"/>
            <w:vAlign w:val="center"/>
          </w:tcPr>
          <w:p w:rsidR="00813937" w:rsidRPr="009D6EA3" w:rsidRDefault="00813937" w:rsidP="00D822F3">
            <w:pPr>
              <w:widowControl/>
              <w:jc w:val="left"/>
              <w:textAlignment w:val="center"/>
              <w:rPr>
                <w:rFonts w:ascii="宋体" w:hAnsi="宋体" w:cs="宋体"/>
                <w:color w:val="000000"/>
                <w:kern w:val="0"/>
                <w:sz w:val="24"/>
                <w:lang w:bidi="ar"/>
              </w:rPr>
            </w:pPr>
            <w:r w:rsidRPr="009D6EA3">
              <w:rPr>
                <w:rFonts w:ascii="宋体" w:hAnsi="宋体" w:cs="宋体" w:hint="eastAsia"/>
                <w:color w:val="000000"/>
                <w:kern w:val="0"/>
                <w:sz w:val="24"/>
                <w:lang w:bidi="ar"/>
              </w:rPr>
              <w:t>2021年1</w:t>
            </w:r>
            <w:r>
              <w:rPr>
                <w:rFonts w:ascii="宋体" w:hAnsi="宋体" w:cs="宋体"/>
                <w:color w:val="000000"/>
                <w:kern w:val="0"/>
                <w:sz w:val="24"/>
                <w:lang w:bidi="ar"/>
              </w:rPr>
              <w:t>2</w:t>
            </w:r>
            <w:r w:rsidRPr="009D6EA3">
              <w:rPr>
                <w:rFonts w:ascii="宋体" w:hAnsi="宋体" w:cs="宋体" w:hint="eastAsia"/>
                <w:color w:val="000000"/>
                <w:kern w:val="0"/>
                <w:sz w:val="24"/>
                <w:lang w:bidi="ar"/>
              </w:rPr>
              <w:t>月</w:t>
            </w:r>
            <w:r>
              <w:rPr>
                <w:rFonts w:ascii="宋体" w:hAnsi="宋体" w:cs="宋体" w:hint="eastAsia"/>
                <w:color w:val="000000"/>
                <w:kern w:val="0"/>
                <w:sz w:val="24"/>
                <w:lang w:bidi="ar"/>
              </w:rPr>
              <w:t>7</w:t>
            </w:r>
            <w:r w:rsidRPr="009D6EA3">
              <w:rPr>
                <w:rFonts w:ascii="宋体" w:hAnsi="宋体" w:cs="宋体" w:hint="eastAsia"/>
                <w:color w:val="000000"/>
                <w:kern w:val="0"/>
                <w:sz w:val="24"/>
                <w:lang w:bidi="ar"/>
              </w:rPr>
              <w:t>日</w:t>
            </w:r>
          </w:p>
        </w:tc>
      </w:tr>
    </w:tbl>
    <w:p w:rsidR="00813937" w:rsidRDefault="00813937" w:rsidP="00813937">
      <w:pPr>
        <w:widowControl/>
        <w:jc w:val="center"/>
        <w:textAlignment w:val="center"/>
        <w:rPr>
          <w:rFonts w:ascii="宋体" w:hAnsi="宋体" w:cs="宋体"/>
          <w:color w:val="000000"/>
          <w:kern w:val="0"/>
          <w:sz w:val="20"/>
          <w:szCs w:val="20"/>
          <w:lang w:bidi="ar"/>
        </w:rPr>
      </w:pPr>
    </w:p>
    <w:p w:rsidR="00813937" w:rsidRDefault="00813937" w:rsidP="00813937">
      <w:pPr>
        <w:spacing w:line="480" w:lineRule="auto"/>
      </w:pPr>
    </w:p>
    <w:bookmarkEnd w:id="2"/>
    <w:p w:rsidR="00813937" w:rsidRPr="00B60DD1" w:rsidRDefault="00813937" w:rsidP="00813937"/>
    <w:p w:rsidR="00E427A1" w:rsidRDefault="00E427A1" w:rsidP="00804DD2">
      <w:pPr>
        <w:spacing w:line="440" w:lineRule="exact"/>
        <w:rPr>
          <w:rFonts w:ascii="宋体" w:hAnsi="宋体" w:cs="宋体"/>
          <w:color w:val="000000"/>
          <w:kern w:val="0"/>
          <w:sz w:val="24"/>
          <w:szCs w:val="24"/>
        </w:rPr>
      </w:pPr>
    </w:p>
    <w:sectPr w:rsidR="00E427A1" w:rsidSect="00813937">
      <w:pgSz w:w="11906" w:h="16838"/>
      <w:pgMar w:top="1440" w:right="1797" w:bottom="1440" w:left="1134" w:header="851" w:footer="992" w:gutter="0"/>
      <w:cols w:space="720"/>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3292" w:rsidRDefault="00933292" w:rsidP="00434AD7">
      <w:r>
        <w:separator/>
      </w:r>
    </w:p>
  </w:endnote>
  <w:endnote w:type="continuationSeparator" w:id="0">
    <w:p w:rsidR="00933292" w:rsidRDefault="00933292" w:rsidP="00434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onospace">
    <w:altName w:val="Segoe Print"/>
    <w:charset w:val="00"/>
    <w:family w:val="auto"/>
    <w:pitch w:val="default"/>
  </w:font>
  <w:font w:name="Monaco">
    <w:panose1 w:val="020B0509030404040204"/>
    <w:charset w:val="00"/>
    <w:family w:val="modern"/>
    <w:pitch w:val="fixed"/>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_GB2312">
    <w:altName w:val="仿宋"/>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21D7" w:rsidRDefault="001221D7" w:rsidP="001221D7">
    <w:pPr>
      <w:pStyle w:val="a3"/>
    </w:pPr>
    <w:r>
      <w:rPr>
        <w:rFonts w:hint="eastAsia"/>
      </w:rPr>
      <w:t>注</w:t>
    </w:r>
    <w:r>
      <w:t>1</w:t>
    </w:r>
    <w:r>
      <w:rPr>
        <w:rFonts w:hint="eastAsia"/>
      </w:rPr>
      <w:t>：仅首次申请核准的机构需刻章检测机构资质专用章，资质增项无需重复刻章，刻章事宜请阅读《山东省住房和城乡建设厅关于停止统一刻制建设工程质量检测机构资质专用印章的通知》（</w:t>
    </w:r>
    <w:r>
      <w:t>http://zjt.shandong.gov.cn/art/2018/9/26/art_102898_8871845.html</w:t>
    </w:r>
    <w:r>
      <w:rPr>
        <w:rFonts w:hint="eastAsia"/>
      </w:rPr>
      <w:t>）；</w:t>
    </w:r>
    <w:r>
      <w:br/>
    </w:r>
    <w:r>
      <w:rPr>
        <w:rFonts w:hint="eastAsia"/>
      </w:rPr>
      <w:t>注</w:t>
    </w:r>
    <w:r>
      <w:t>2</w:t>
    </w:r>
    <w:r>
      <w:rPr>
        <w:rFonts w:hint="eastAsia"/>
      </w:rPr>
      <w:t>：如发现资质证书或本附件信息存在遗漏缺失或其他错误，请及时联系</w:t>
    </w:r>
    <w:r>
      <w:t>0531-82093293.</w:t>
    </w:r>
  </w:p>
  <w:p w:rsidR="001221D7" w:rsidRDefault="001221D7" w:rsidP="001221D7">
    <w:pPr>
      <w:pStyle w:val="a3"/>
    </w:pPr>
    <w:r>
      <w:rPr>
        <w:rFonts w:hint="eastAsia"/>
      </w:rPr>
      <w:t>注</w:t>
    </w:r>
    <w:r>
      <w:t>3</w:t>
    </w:r>
    <w:r>
      <w:rPr>
        <w:rFonts w:hint="eastAsia"/>
      </w:rPr>
      <w:t>：资质证书将按照企业申报时预留方式邮寄或由企业自取。仅限申报过程中选择自取的企业，自取地址为山东省济南市站前路</w:t>
    </w:r>
    <w:r>
      <w:t>9</w:t>
    </w:r>
    <w:r>
      <w:rPr>
        <w:rFonts w:hint="eastAsia"/>
      </w:rPr>
      <w:t>号</w:t>
    </w:r>
    <w:r>
      <w:t>1</w:t>
    </w:r>
    <w:r>
      <w:rPr>
        <w:rFonts w:hint="eastAsia"/>
      </w:rPr>
      <w:t>号楼四楼山东省政务服务中心投资建设类</w:t>
    </w:r>
    <w:r>
      <w:t>J20</w:t>
    </w:r>
    <w:r>
      <w:rPr>
        <w:rFonts w:hint="eastAsia"/>
      </w:rPr>
      <w:t>号窗口，自取前应联系窗口电话</w:t>
    </w:r>
    <w:r>
      <w:rPr>
        <w:rFonts w:ascii="微软雅黑" w:eastAsia="微软雅黑" w:hAnsi="微软雅黑" w:cs="微软雅黑" w:hint="eastAsia"/>
        <w:sz w:val="16"/>
        <w:szCs w:val="16"/>
        <w:shd w:val="clear" w:color="auto" w:fill="FFFFFF"/>
      </w:rPr>
      <w:t>0531-68966221</w:t>
    </w:r>
    <w:r>
      <w:rPr>
        <w:rFonts w:hint="eastAsia"/>
      </w:rPr>
      <w:t>。</w:t>
    </w:r>
  </w:p>
  <w:p w:rsidR="001221D7" w:rsidRDefault="001221D7" w:rsidP="001221D7">
    <w:pPr>
      <w:pStyle w:val="a3"/>
      <w:kinsoku w:val="0"/>
      <w:wordWrap w:val="0"/>
      <w:autoSpaceDE w:val="0"/>
      <w:autoSpaceDN w:val="0"/>
    </w:pPr>
    <w:r>
      <w:rPr>
        <w:rFonts w:hint="eastAsia"/>
      </w:rPr>
      <w:t>注</w:t>
    </w:r>
    <w:r>
      <w:rPr>
        <w:rFonts w:hint="eastAsia"/>
      </w:rPr>
      <w:t>4</w:t>
    </w:r>
    <w:r>
      <w:rPr>
        <w:rFonts w:hint="eastAsia"/>
      </w:rPr>
      <w:t>：取得见证取样检测资质的机构应仔细阅读《</w:t>
    </w:r>
    <w:r w:rsidRPr="001221D7">
      <w:rPr>
        <w:rFonts w:hint="eastAsia"/>
      </w:rPr>
      <w:t>山东省住房和城乡建设厅关于公布见证取样检测专用印章样式的通知</w:t>
    </w:r>
    <w:r>
      <w:rPr>
        <w:rFonts w:hint="eastAsia"/>
      </w:rPr>
      <w:t>》（</w:t>
    </w:r>
    <w:r w:rsidRPr="001221D7">
      <w:t>http://zjt.shandong.gov.cn/art/2022/1/14/art_102884_10302596.html?xxgkhide=1</w:t>
    </w:r>
    <w:r>
      <w:rPr>
        <w:rFonts w:hint="eastAsia"/>
      </w:rPr>
      <w:t>），如有问题请咨询通知联系人</w:t>
    </w:r>
  </w:p>
  <w:p w:rsidR="001221D7" w:rsidRPr="001221D7" w:rsidRDefault="001221D7" w:rsidP="001221D7">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3292" w:rsidRDefault="00933292" w:rsidP="00434AD7">
      <w:r>
        <w:separator/>
      </w:r>
    </w:p>
  </w:footnote>
  <w:footnote w:type="continuationSeparator" w:id="0">
    <w:p w:rsidR="00933292" w:rsidRDefault="00933292" w:rsidP="00434A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20"/>
  <w:drawingGridVerticalSpacing w:val="159"/>
  <w:noPunctuationKerning/>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E8E"/>
    <w:rsid w:val="00064669"/>
    <w:rsid w:val="00093F6E"/>
    <w:rsid w:val="000A1DD8"/>
    <w:rsid w:val="000B1E08"/>
    <w:rsid w:val="000D3AFC"/>
    <w:rsid w:val="000E3901"/>
    <w:rsid w:val="001161EB"/>
    <w:rsid w:val="001221D7"/>
    <w:rsid w:val="00130D4A"/>
    <w:rsid w:val="00156DAE"/>
    <w:rsid w:val="00165AF3"/>
    <w:rsid w:val="0016612C"/>
    <w:rsid w:val="00196FC7"/>
    <w:rsid w:val="001C7E20"/>
    <w:rsid w:val="001D1B8A"/>
    <w:rsid w:val="001E0609"/>
    <w:rsid w:val="001F4CFE"/>
    <w:rsid w:val="00214262"/>
    <w:rsid w:val="0021511E"/>
    <w:rsid w:val="00220FB2"/>
    <w:rsid w:val="00226AA0"/>
    <w:rsid w:val="00227840"/>
    <w:rsid w:val="002579FF"/>
    <w:rsid w:val="00283217"/>
    <w:rsid w:val="00287AF1"/>
    <w:rsid w:val="002D6E41"/>
    <w:rsid w:val="002F1481"/>
    <w:rsid w:val="00311633"/>
    <w:rsid w:val="00325A61"/>
    <w:rsid w:val="003769BD"/>
    <w:rsid w:val="00381220"/>
    <w:rsid w:val="00392761"/>
    <w:rsid w:val="0039309F"/>
    <w:rsid w:val="003A2418"/>
    <w:rsid w:val="003D7AD4"/>
    <w:rsid w:val="00410621"/>
    <w:rsid w:val="004154DE"/>
    <w:rsid w:val="004177B4"/>
    <w:rsid w:val="00423F6D"/>
    <w:rsid w:val="00434AD7"/>
    <w:rsid w:val="00435E8E"/>
    <w:rsid w:val="004F4E42"/>
    <w:rsid w:val="004F79E7"/>
    <w:rsid w:val="005875FC"/>
    <w:rsid w:val="005919FF"/>
    <w:rsid w:val="00604DB0"/>
    <w:rsid w:val="006352A1"/>
    <w:rsid w:val="006677D9"/>
    <w:rsid w:val="006738F3"/>
    <w:rsid w:val="006B0439"/>
    <w:rsid w:val="006C6B7C"/>
    <w:rsid w:val="006D31AE"/>
    <w:rsid w:val="007050CA"/>
    <w:rsid w:val="007236D9"/>
    <w:rsid w:val="007253EB"/>
    <w:rsid w:val="007578CD"/>
    <w:rsid w:val="007632DD"/>
    <w:rsid w:val="007726AB"/>
    <w:rsid w:val="0077361D"/>
    <w:rsid w:val="0079287E"/>
    <w:rsid w:val="007B1290"/>
    <w:rsid w:val="007B58A4"/>
    <w:rsid w:val="007C620C"/>
    <w:rsid w:val="007E3026"/>
    <w:rsid w:val="007F439F"/>
    <w:rsid w:val="00804DD2"/>
    <w:rsid w:val="00813937"/>
    <w:rsid w:val="00852A0F"/>
    <w:rsid w:val="00857F9C"/>
    <w:rsid w:val="00862CE3"/>
    <w:rsid w:val="008A70C2"/>
    <w:rsid w:val="008C14E0"/>
    <w:rsid w:val="008D15E2"/>
    <w:rsid w:val="008E6544"/>
    <w:rsid w:val="008F41C9"/>
    <w:rsid w:val="00921F3B"/>
    <w:rsid w:val="009261F6"/>
    <w:rsid w:val="00933292"/>
    <w:rsid w:val="0093659A"/>
    <w:rsid w:val="00940495"/>
    <w:rsid w:val="00966BF6"/>
    <w:rsid w:val="009A1493"/>
    <w:rsid w:val="009B044D"/>
    <w:rsid w:val="009C175E"/>
    <w:rsid w:val="009D06BA"/>
    <w:rsid w:val="009E041E"/>
    <w:rsid w:val="009F26C1"/>
    <w:rsid w:val="00A173C0"/>
    <w:rsid w:val="00A806F8"/>
    <w:rsid w:val="00A840CF"/>
    <w:rsid w:val="00A94D90"/>
    <w:rsid w:val="00AB3ACA"/>
    <w:rsid w:val="00AB5CCA"/>
    <w:rsid w:val="00B02FEA"/>
    <w:rsid w:val="00B17937"/>
    <w:rsid w:val="00B25DF8"/>
    <w:rsid w:val="00B50C84"/>
    <w:rsid w:val="00B97318"/>
    <w:rsid w:val="00BC1BA0"/>
    <w:rsid w:val="00BC26EA"/>
    <w:rsid w:val="00BE7853"/>
    <w:rsid w:val="00BF2517"/>
    <w:rsid w:val="00C002E2"/>
    <w:rsid w:val="00C50C9E"/>
    <w:rsid w:val="00C63770"/>
    <w:rsid w:val="00C91388"/>
    <w:rsid w:val="00CA1907"/>
    <w:rsid w:val="00CA3403"/>
    <w:rsid w:val="00CB4D5E"/>
    <w:rsid w:val="00CC442C"/>
    <w:rsid w:val="00CE4F2F"/>
    <w:rsid w:val="00D2069C"/>
    <w:rsid w:val="00D26AEC"/>
    <w:rsid w:val="00D32F67"/>
    <w:rsid w:val="00D34BE4"/>
    <w:rsid w:val="00D436FF"/>
    <w:rsid w:val="00D70C89"/>
    <w:rsid w:val="00D71BDC"/>
    <w:rsid w:val="00D72E8E"/>
    <w:rsid w:val="00D745D6"/>
    <w:rsid w:val="00DA154D"/>
    <w:rsid w:val="00DD3151"/>
    <w:rsid w:val="00DF1135"/>
    <w:rsid w:val="00DF1F16"/>
    <w:rsid w:val="00E427A1"/>
    <w:rsid w:val="00E53900"/>
    <w:rsid w:val="00E62924"/>
    <w:rsid w:val="00E7651C"/>
    <w:rsid w:val="00E842EC"/>
    <w:rsid w:val="00E86857"/>
    <w:rsid w:val="00E97DFD"/>
    <w:rsid w:val="00ED6430"/>
    <w:rsid w:val="00F11B57"/>
    <w:rsid w:val="00F175D3"/>
    <w:rsid w:val="00F33BC5"/>
    <w:rsid w:val="00F41E5D"/>
    <w:rsid w:val="00F51F0C"/>
    <w:rsid w:val="00F932D7"/>
    <w:rsid w:val="00F95CAD"/>
    <w:rsid w:val="00FA1CFB"/>
    <w:rsid w:val="00FD1936"/>
    <w:rsid w:val="00FD6F83"/>
    <w:rsid w:val="00FD72D8"/>
    <w:rsid w:val="00FE6B1B"/>
    <w:rsid w:val="00FF79E6"/>
    <w:rsid w:val="039F3C4D"/>
    <w:rsid w:val="057966D8"/>
    <w:rsid w:val="06A905BF"/>
    <w:rsid w:val="072B5C4B"/>
    <w:rsid w:val="0A5A0D40"/>
    <w:rsid w:val="0F1D37FF"/>
    <w:rsid w:val="16994DB3"/>
    <w:rsid w:val="1BD92715"/>
    <w:rsid w:val="33193687"/>
    <w:rsid w:val="3514628C"/>
    <w:rsid w:val="37BF7A18"/>
    <w:rsid w:val="389C75C4"/>
    <w:rsid w:val="44682FD3"/>
    <w:rsid w:val="454F3037"/>
    <w:rsid w:val="464C203B"/>
    <w:rsid w:val="4A2F3C63"/>
    <w:rsid w:val="50BE327F"/>
    <w:rsid w:val="521875F7"/>
    <w:rsid w:val="529C0948"/>
    <w:rsid w:val="56F16FD0"/>
    <w:rsid w:val="574A4170"/>
    <w:rsid w:val="57D80E22"/>
    <w:rsid w:val="5E6C1670"/>
    <w:rsid w:val="61F61130"/>
    <w:rsid w:val="62FD6A5E"/>
    <w:rsid w:val="65CE4591"/>
    <w:rsid w:val="692D51BC"/>
    <w:rsid w:val="76E845A9"/>
    <w:rsid w:val="77E71DDD"/>
    <w:rsid w:val="79C325DB"/>
    <w:rsid w:val="7A68504F"/>
    <w:rsid w:val="7F872C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CF6C5E4-F067-41EE-AB34-98321A844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qFormat="1"/>
    <w:lsdException w:name="HTML Address" w:semiHidden="1" w:unhideWhenUsed="1"/>
    <w:lsdException w:name="HTML Cite" w:semiHidden="1" w:unhideWhenUsed="1" w:qFormat="1"/>
    <w:lsdException w:name="HTML Code" w:semiHidden="1" w:unhideWhenUsed="1" w:qFormat="1"/>
    <w:lsdException w:name="HTML Definition" w:semiHidden="1" w:unhideWhenUsed="1" w:qFormat="1"/>
    <w:lsdException w:name="HTML Keyboard" w:semiHidden="1" w:unhideWhenUsed="1" w:qFormat="1"/>
    <w:lsdException w:name="HTML Preformatted" w:semiHidden="1" w:unhideWhenUsed="1"/>
    <w:lsdException w:name="HTML Sample" w:semiHidden="1" w:unhideWhenUsed="1" w:qFormat="1"/>
    <w:lsdException w:name="HTML Typewriter" w:semiHidden="1" w:unhideWhenUsed="1" w:qFormat="1"/>
    <w:lsdException w:name="HTML Variable" w:semiHidden="1" w:unhideWhenUsed="1" w:qFormat="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qFormat/>
    <w:pPr>
      <w:tabs>
        <w:tab w:val="center" w:pos="4153"/>
        <w:tab w:val="right" w:pos="8306"/>
      </w:tabs>
      <w:snapToGrid w:val="0"/>
      <w:jc w:val="left"/>
    </w:pPr>
    <w:rPr>
      <w:sz w:val="18"/>
      <w:szCs w:val="18"/>
    </w:rPr>
  </w:style>
  <w:style w:type="paragraph" w:styleId="a5">
    <w:name w:val="header"/>
    <w:basedOn w:val="a"/>
    <w:link w:val="a6"/>
    <w:uiPriority w:val="99"/>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qFormat/>
    <w:pPr>
      <w:spacing w:before="150" w:after="150" w:line="480" w:lineRule="auto"/>
      <w:jc w:val="left"/>
    </w:pPr>
    <w:rPr>
      <w:rFonts w:ascii="宋体" w:hAnsi="宋体"/>
      <w:color w:val="000000"/>
      <w:kern w:val="0"/>
      <w:sz w:val="24"/>
    </w:rPr>
  </w:style>
  <w:style w:type="table" w:styleId="a8">
    <w:name w:val="Table Grid"/>
    <w:basedOn w:val="a1"/>
    <w:uiPriority w:val="39"/>
    <w:qFormat/>
    <w:locke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basedOn w:val="a0"/>
    <w:qFormat/>
    <w:locked/>
  </w:style>
  <w:style w:type="character" w:styleId="aa">
    <w:name w:val="FollowedHyperlink"/>
    <w:basedOn w:val="a0"/>
    <w:uiPriority w:val="99"/>
    <w:semiHidden/>
    <w:unhideWhenUsed/>
    <w:qFormat/>
    <w:rPr>
      <w:color w:val="333333"/>
      <w:u w:val="none"/>
    </w:rPr>
  </w:style>
  <w:style w:type="character" w:styleId="ab">
    <w:name w:val="Emphasis"/>
    <w:basedOn w:val="a0"/>
    <w:qFormat/>
    <w:locked/>
  </w:style>
  <w:style w:type="character" w:styleId="HTML">
    <w:name w:val="HTML Definition"/>
    <w:basedOn w:val="a0"/>
    <w:uiPriority w:val="99"/>
    <w:semiHidden/>
    <w:unhideWhenUsed/>
    <w:qFormat/>
  </w:style>
  <w:style w:type="character" w:styleId="HTML0">
    <w:name w:val="HTML Typewriter"/>
    <w:basedOn w:val="a0"/>
    <w:uiPriority w:val="99"/>
    <w:semiHidden/>
    <w:unhideWhenUsed/>
    <w:qFormat/>
    <w:rPr>
      <w:rFonts w:ascii="monospace" w:eastAsia="monospace" w:hAnsi="monospace" w:cs="monospace" w:hint="default"/>
      <w:sz w:val="20"/>
    </w:rPr>
  </w:style>
  <w:style w:type="character" w:styleId="HTML1">
    <w:name w:val="HTML Acronym"/>
    <w:basedOn w:val="a0"/>
    <w:uiPriority w:val="99"/>
    <w:semiHidden/>
    <w:unhideWhenUsed/>
    <w:qFormat/>
  </w:style>
  <w:style w:type="character" w:styleId="HTML2">
    <w:name w:val="HTML Variable"/>
    <w:basedOn w:val="a0"/>
    <w:uiPriority w:val="99"/>
    <w:semiHidden/>
    <w:unhideWhenUsed/>
    <w:qFormat/>
  </w:style>
  <w:style w:type="character" w:styleId="ac">
    <w:name w:val="Hyperlink"/>
    <w:basedOn w:val="a0"/>
    <w:uiPriority w:val="99"/>
    <w:semiHidden/>
    <w:unhideWhenUsed/>
    <w:qFormat/>
    <w:rPr>
      <w:color w:val="333333"/>
      <w:u w:val="none"/>
    </w:rPr>
  </w:style>
  <w:style w:type="character" w:styleId="HTML3">
    <w:name w:val="HTML Code"/>
    <w:basedOn w:val="a0"/>
    <w:uiPriority w:val="99"/>
    <w:semiHidden/>
    <w:unhideWhenUsed/>
    <w:qFormat/>
    <w:rPr>
      <w:rFonts w:ascii="Monaco" w:eastAsia="Monaco" w:hAnsi="Monaco" w:cs="Monaco" w:hint="default"/>
      <w:color w:val="C7254E"/>
      <w:sz w:val="21"/>
      <w:szCs w:val="21"/>
      <w:shd w:val="clear" w:color="auto" w:fill="F9F2F4"/>
    </w:rPr>
  </w:style>
  <w:style w:type="character" w:styleId="HTML4">
    <w:name w:val="HTML Cite"/>
    <w:basedOn w:val="a0"/>
    <w:uiPriority w:val="99"/>
    <w:semiHidden/>
    <w:unhideWhenUsed/>
    <w:qFormat/>
  </w:style>
  <w:style w:type="character" w:styleId="HTML5">
    <w:name w:val="HTML Keyboard"/>
    <w:basedOn w:val="a0"/>
    <w:uiPriority w:val="99"/>
    <w:semiHidden/>
    <w:unhideWhenUsed/>
    <w:qFormat/>
    <w:rPr>
      <w:rFonts w:ascii="Monaco" w:eastAsia="Monaco" w:hAnsi="Monaco" w:cs="Monaco" w:hint="default"/>
      <w:color w:val="FFFFFF"/>
      <w:sz w:val="21"/>
      <w:szCs w:val="21"/>
      <w:shd w:val="clear" w:color="auto" w:fill="333333"/>
    </w:rPr>
  </w:style>
  <w:style w:type="character" w:styleId="HTML6">
    <w:name w:val="HTML Sample"/>
    <w:basedOn w:val="a0"/>
    <w:uiPriority w:val="99"/>
    <w:semiHidden/>
    <w:unhideWhenUsed/>
    <w:qFormat/>
    <w:rPr>
      <w:rFonts w:ascii="Monaco" w:eastAsia="Monaco" w:hAnsi="Monaco" w:cs="Monaco"/>
      <w:sz w:val="21"/>
      <w:szCs w:val="21"/>
    </w:rPr>
  </w:style>
  <w:style w:type="character" w:customStyle="1" w:styleId="a4">
    <w:name w:val="页脚 字符"/>
    <w:link w:val="a3"/>
    <w:uiPriority w:val="99"/>
    <w:qFormat/>
    <w:locked/>
    <w:rPr>
      <w:rFonts w:ascii="Times New Roman" w:eastAsia="宋体" w:hAnsi="Times New Roman" w:cs="Times New Roman"/>
      <w:kern w:val="2"/>
      <w:sz w:val="18"/>
      <w:szCs w:val="18"/>
    </w:rPr>
  </w:style>
  <w:style w:type="character" w:customStyle="1" w:styleId="a6">
    <w:name w:val="页眉 字符"/>
    <w:link w:val="a5"/>
    <w:uiPriority w:val="99"/>
    <w:qFormat/>
    <w:locked/>
    <w:rPr>
      <w:rFonts w:ascii="Times New Roman" w:eastAsia="宋体" w:hAnsi="Times New Roman" w:cs="Times New Roman"/>
      <w:kern w:val="2"/>
      <w:sz w:val="18"/>
      <w:szCs w:val="18"/>
    </w:rPr>
  </w:style>
  <w:style w:type="paragraph" w:customStyle="1" w:styleId="p0">
    <w:name w:val="p0"/>
    <w:basedOn w:val="a"/>
    <w:uiPriority w:val="99"/>
    <w:qFormat/>
    <w:pPr>
      <w:widowControl/>
    </w:pPr>
    <w:rPr>
      <w:kern w:val="0"/>
      <w:szCs w:val="21"/>
    </w:rPr>
  </w:style>
  <w:style w:type="character" w:customStyle="1" w:styleId="old">
    <w:name w:val="old"/>
    <w:basedOn w:val="a0"/>
    <w:qFormat/>
    <w:rPr>
      <w:color w:val="999999"/>
    </w:rPr>
  </w:style>
  <w:style w:type="character" w:customStyle="1" w:styleId="old1">
    <w:name w:val="old1"/>
    <w:basedOn w:val="a0"/>
    <w:qFormat/>
    <w:rPr>
      <w:color w:val="999999"/>
    </w:rPr>
  </w:style>
  <w:style w:type="character" w:customStyle="1" w:styleId="hover">
    <w:name w:val="hover"/>
    <w:basedOn w:val="a0"/>
    <w:qFormat/>
    <w:rPr>
      <w:shd w:val="clear" w:color="auto" w:fill="EEEEEE"/>
    </w:rPr>
  </w:style>
  <w:style w:type="character" w:customStyle="1" w:styleId="hover1">
    <w:name w:val="hover1"/>
    <w:basedOn w:val="a0"/>
    <w:qFormat/>
    <w:rPr>
      <w:shd w:val="clear" w:color="auto" w:fill="EEEEEE"/>
    </w:rPr>
  </w:style>
  <w:style w:type="character" w:customStyle="1" w:styleId="ui-icon14">
    <w:name w:val="ui-icon14"/>
    <w:basedOn w:val="a0"/>
    <w:qFormat/>
  </w:style>
  <w:style w:type="character" w:customStyle="1" w:styleId="ui-icon15">
    <w:name w:val="ui-icon15"/>
    <w:basedOn w:val="a0"/>
    <w:qFormat/>
  </w:style>
  <w:style w:type="character" w:customStyle="1" w:styleId="new">
    <w:name w:val="new"/>
    <w:basedOn w:val="a0"/>
    <w:qFormat/>
    <w:rPr>
      <w:color w:val="999999"/>
    </w:rPr>
  </w:style>
  <w:style w:type="character" w:customStyle="1" w:styleId="houram">
    <w:name w:val="hour_am"/>
    <w:basedOn w:val="a0"/>
    <w:qFormat/>
  </w:style>
  <w:style w:type="character" w:customStyle="1" w:styleId="hourpm">
    <w:name w:val="hour_pm"/>
    <w:basedOn w:val="a0"/>
    <w:qFormat/>
  </w:style>
  <w:style w:type="character" w:customStyle="1" w:styleId="button">
    <w:name w:val="button"/>
    <w:basedOn w:val="a0"/>
    <w:qFormat/>
  </w:style>
  <w:style w:type="character" w:customStyle="1" w:styleId="tmpztreemovearrow">
    <w:name w:val="tmpztreemove_arrow"/>
    <w:basedOn w:val="a0"/>
    <w:qFormat/>
  </w:style>
  <w:style w:type="character" w:customStyle="1" w:styleId="glyphicon">
    <w:name w:val="glyphicon"/>
    <w:basedOn w:val="a0"/>
    <w:qFormat/>
  </w:style>
  <w:style w:type="character" w:customStyle="1" w:styleId="hover5">
    <w:name w:val="hover5"/>
    <w:basedOn w:val="a0"/>
    <w:qFormat/>
    <w:rPr>
      <w:shd w:val="clear" w:color="auto" w:fill="EEEEEE"/>
    </w:rPr>
  </w:style>
  <w:style w:type="character" w:customStyle="1" w:styleId="hover6">
    <w:name w:val="hover6"/>
    <w:basedOn w:val="a0"/>
    <w:qFormat/>
    <w:rPr>
      <w:shd w:val="clear" w:color="auto" w:fill="EEEEEE"/>
    </w:rPr>
  </w:style>
  <w:style w:type="character" w:customStyle="1" w:styleId="ui-icon16">
    <w:name w:val="ui-icon16"/>
    <w:basedOn w:val="a0"/>
    <w:qFormat/>
  </w:style>
  <w:style w:type="character" w:customStyle="1" w:styleId="ui-icon17">
    <w:name w:val="ui-icon17"/>
    <w:basedOn w:val="a0"/>
    <w:qFormat/>
  </w:style>
  <w:style w:type="paragraph" w:styleId="ad">
    <w:name w:val="Balloon Text"/>
    <w:basedOn w:val="a"/>
    <w:link w:val="ae"/>
    <w:uiPriority w:val="99"/>
    <w:semiHidden/>
    <w:unhideWhenUsed/>
    <w:rsid w:val="00434AD7"/>
    <w:rPr>
      <w:sz w:val="18"/>
      <w:szCs w:val="18"/>
    </w:rPr>
  </w:style>
  <w:style w:type="character" w:customStyle="1" w:styleId="ae">
    <w:name w:val="批注框文本 字符"/>
    <w:basedOn w:val="a0"/>
    <w:link w:val="ad"/>
    <w:uiPriority w:val="99"/>
    <w:semiHidden/>
    <w:rsid w:val="00434AD7"/>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291187">
      <w:bodyDiv w:val="1"/>
      <w:marLeft w:val="0"/>
      <w:marRight w:val="0"/>
      <w:marTop w:val="0"/>
      <w:marBottom w:val="0"/>
      <w:divBdr>
        <w:top w:val="none" w:sz="0" w:space="0" w:color="auto"/>
        <w:left w:val="none" w:sz="0" w:space="0" w:color="auto"/>
        <w:bottom w:val="none" w:sz="0" w:space="0" w:color="auto"/>
        <w:right w:val="none" w:sz="0" w:space="0" w:color="auto"/>
      </w:divBdr>
    </w:div>
    <w:div w:id="1196192782">
      <w:bodyDiv w:val="1"/>
      <w:marLeft w:val="0"/>
      <w:marRight w:val="0"/>
      <w:marTop w:val="0"/>
      <w:marBottom w:val="0"/>
      <w:divBdr>
        <w:top w:val="none" w:sz="0" w:space="0" w:color="auto"/>
        <w:left w:val="none" w:sz="0" w:space="0" w:color="auto"/>
        <w:bottom w:val="none" w:sz="0" w:space="0" w:color="auto"/>
        <w:right w:val="none" w:sz="0" w:space="0" w:color="auto"/>
      </w:divBdr>
    </w:div>
    <w:div w:id="17804879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E079365-7341-4772-9275-B6E4ECB01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772</TotalTime>
  <Pages>1</Pages>
  <Words>189</Words>
  <Characters>1081</Characters>
  <Application>Microsoft Office Word</Application>
  <DocSecurity>0</DocSecurity>
  <Lines>9</Lines>
  <Paragraphs>2</Paragraphs>
  <ScaleCrop>false</ScaleCrop>
  <Company/>
  <LinksUpToDate>false</LinksUpToDate>
  <CharactersWithSpaces>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关于公布2020年第九批建设工程质量检测机构资质审批结果的公告</dc:title>
  <dc:creator>罗 冰</dc:creator>
  <cp:lastModifiedBy>NTKO</cp:lastModifiedBy>
  <cp:revision>41</cp:revision>
  <cp:lastPrinted>2022-01-25T07:18:00Z</cp:lastPrinted>
  <dcterms:created xsi:type="dcterms:W3CDTF">2020-11-11T07:00:00Z</dcterms:created>
  <dcterms:modified xsi:type="dcterms:W3CDTF">2022-01-25T07:53:00Z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DF3D7F6ED7D545F08EFF29BD7BDC8AC7</vt:lpwstr>
  </property>
</Properties>
</file>